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E7B16" w14:textId="77777777" w:rsidR="008B18FA" w:rsidRPr="00282CF9" w:rsidRDefault="00000000">
      <w:pPr>
        <w:spacing w:after="0" w:line="259" w:lineRule="auto"/>
        <w:ind w:left="45" w:firstLine="0"/>
        <w:jc w:val="center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35A4B091" w14:textId="77777777" w:rsidR="008B18FA" w:rsidRPr="00282CF9" w:rsidRDefault="00000000">
      <w:pPr>
        <w:spacing w:after="0" w:line="259" w:lineRule="auto"/>
        <w:ind w:left="45" w:firstLine="0"/>
        <w:jc w:val="center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0A167FA6" w14:textId="77777777" w:rsidR="008B18FA" w:rsidRPr="00282CF9" w:rsidRDefault="00000000">
      <w:pPr>
        <w:spacing w:after="0" w:line="259" w:lineRule="auto"/>
        <w:ind w:left="45" w:firstLine="0"/>
        <w:jc w:val="center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1C2BB609" w14:textId="77777777" w:rsidR="008B18FA" w:rsidRPr="00282CF9" w:rsidRDefault="00000000">
      <w:pPr>
        <w:spacing w:after="0" w:line="259" w:lineRule="auto"/>
        <w:ind w:left="45" w:firstLine="0"/>
        <w:jc w:val="center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53F3299F" w14:textId="77777777" w:rsidR="008B18FA" w:rsidRPr="00282CF9" w:rsidRDefault="00000000">
      <w:pPr>
        <w:spacing w:after="0" w:line="259" w:lineRule="auto"/>
        <w:ind w:left="45" w:firstLine="0"/>
        <w:jc w:val="center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32909500" w14:textId="77777777" w:rsidR="008B18FA" w:rsidRPr="00282CF9" w:rsidRDefault="00000000">
      <w:pPr>
        <w:spacing w:after="0" w:line="259" w:lineRule="auto"/>
        <w:ind w:left="45" w:firstLine="0"/>
        <w:jc w:val="center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6FB0EB7A" w14:textId="77777777" w:rsidR="008B18FA" w:rsidRPr="00282CF9" w:rsidRDefault="00000000">
      <w:pPr>
        <w:spacing w:after="0" w:line="259" w:lineRule="auto"/>
        <w:ind w:left="45" w:firstLine="0"/>
        <w:jc w:val="center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71469649" w14:textId="77777777" w:rsidR="008B18FA" w:rsidRPr="00282CF9" w:rsidRDefault="00000000">
      <w:pPr>
        <w:spacing w:after="0" w:line="259" w:lineRule="auto"/>
        <w:ind w:left="45" w:firstLine="0"/>
        <w:jc w:val="center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3C006F2C" w14:textId="77777777" w:rsidR="008B18FA" w:rsidRPr="00282CF9" w:rsidRDefault="00000000">
      <w:pPr>
        <w:spacing w:after="0" w:line="259" w:lineRule="auto"/>
        <w:ind w:left="45" w:firstLine="0"/>
        <w:jc w:val="center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77B5C02D" w14:textId="77777777" w:rsidR="008B18FA" w:rsidRPr="00282CF9" w:rsidRDefault="00000000">
      <w:pPr>
        <w:spacing w:after="0" w:line="259" w:lineRule="auto"/>
        <w:ind w:left="45" w:firstLine="0"/>
        <w:jc w:val="center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129A6C58" w14:textId="77777777" w:rsidR="008B18FA" w:rsidRPr="00282CF9" w:rsidRDefault="00000000">
      <w:pPr>
        <w:spacing w:after="0" w:line="259" w:lineRule="auto"/>
        <w:ind w:left="45" w:firstLine="0"/>
        <w:jc w:val="center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493B3852" w14:textId="77777777" w:rsidR="008B18FA" w:rsidRPr="00282CF9" w:rsidRDefault="00000000">
      <w:pPr>
        <w:spacing w:after="0" w:line="259" w:lineRule="auto"/>
        <w:ind w:left="45" w:firstLine="0"/>
        <w:jc w:val="center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7FEC7F25" w14:textId="77777777" w:rsidR="008B18FA" w:rsidRPr="00282CF9" w:rsidRDefault="00000000">
      <w:pPr>
        <w:spacing w:after="0" w:line="259" w:lineRule="auto"/>
        <w:ind w:left="45" w:firstLine="0"/>
        <w:jc w:val="center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2ED6BB15" w14:textId="77777777" w:rsidR="008B18FA" w:rsidRPr="00282CF9" w:rsidRDefault="00000000">
      <w:pPr>
        <w:spacing w:after="0" w:line="259" w:lineRule="auto"/>
        <w:ind w:left="45" w:firstLine="0"/>
        <w:jc w:val="center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7ED3EC37" w14:textId="77777777" w:rsidR="008B18FA" w:rsidRPr="00282CF9" w:rsidRDefault="00000000">
      <w:pPr>
        <w:spacing w:after="0" w:line="259" w:lineRule="auto"/>
        <w:ind w:left="10" w:right="8"/>
        <w:jc w:val="center"/>
        <w:rPr>
          <w:color w:val="auto"/>
          <w:sz w:val="52"/>
          <w:szCs w:val="52"/>
        </w:rPr>
      </w:pPr>
      <w:r w:rsidRPr="00282CF9">
        <w:rPr>
          <w:b/>
          <w:color w:val="auto"/>
          <w:sz w:val="52"/>
          <w:szCs w:val="52"/>
        </w:rPr>
        <w:t xml:space="preserve">STATUT  </w:t>
      </w:r>
    </w:p>
    <w:p w14:paraId="231A0726" w14:textId="77777777" w:rsidR="008B18FA" w:rsidRPr="00282CF9" w:rsidRDefault="00000000">
      <w:pPr>
        <w:pStyle w:val="Nagwek1"/>
        <w:rPr>
          <w:color w:val="auto"/>
          <w:sz w:val="52"/>
          <w:szCs w:val="52"/>
        </w:rPr>
      </w:pPr>
      <w:r w:rsidRPr="00282CF9">
        <w:rPr>
          <w:color w:val="auto"/>
          <w:sz w:val="52"/>
          <w:szCs w:val="52"/>
        </w:rPr>
        <w:t xml:space="preserve">BURSY SZKOLNEJ NR 11 W ŁODZI </w:t>
      </w:r>
    </w:p>
    <w:p w14:paraId="3890F860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2C953DDD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74730998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7C4402E7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58304D54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501381A1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1760EFD5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7CDD78E5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5773E413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1401828C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18F9FFF1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49DC742D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2961C1F5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265AA527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7E7E9824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66267BA0" w14:textId="68313CE9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6D619027" w14:textId="77777777" w:rsidR="008B18FA" w:rsidRPr="00282CF9" w:rsidRDefault="00000000">
      <w:pPr>
        <w:spacing w:after="0" w:line="259" w:lineRule="auto"/>
        <w:ind w:left="-5"/>
        <w:jc w:val="left"/>
        <w:rPr>
          <w:color w:val="auto"/>
        </w:rPr>
      </w:pPr>
      <w:r w:rsidRPr="00282CF9">
        <w:rPr>
          <w:b/>
          <w:color w:val="auto"/>
        </w:rPr>
        <w:t xml:space="preserve">Podstawa Prawna: </w:t>
      </w:r>
    </w:p>
    <w:p w14:paraId="52E40FA5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123900F0" w14:textId="77777777" w:rsidR="008B18FA" w:rsidRPr="00282CF9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282CF9">
        <w:rPr>
          <w:color w:val="auto"/>
        </w:rPr>
        <w:t xml:space="preserve">Konwencja o Prawach Dziecka przyjęta przez Zgromadzenia Ogólne Narodów Zjednoczonych dnia 20 listopada 1989 r.(Dz.U. z 1991 r. Nr 120, poz. 526). </w:t>
      </w:r>
    </w:p>
    <w:p w14:paraId="2FE5C26B" w14:textId="77777777" w:rsidR="008B18FA" w:rsidRPr="00282CF9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282CF9">
        <w:rPr>
          <w:color w:val="auto"/>
        </w:rPr>
        <w:t xml:space="preserve">Ustawa z dnia 7 września 1991 r. o Systemie Oświaty (Dz. U. z 2024 r. poz. 750, 854, 1473  ze zm.) </w:t>
      </w:r>
    </w:p>
    <w:p w14:paraId="1C604470" w14:textId="77777777" w:rsidR="008B18FA" w:rsidRPr="00282CF9" w:rsidRDefault="00000000">
      <w:pPr>
        <w:numPr>
          <w:ilvl w:val="0"/>
          <w:numId w:val="1"/>
        </w:numPr>
        <w:spacing w:after="0" w:line="259" w:lineRule="auto"/>
        <w:ind w:hanging="360"/>
        <w:rPr>
          <w:color w:val="auto"/>
        </w:rPr>
      </w:pPr>
      <w:r w:rsidRPr="00282CF9">
        <w:rPr>
          <w:color w:val="auto"/>
        </w:rPr>
        <w:t xml:space="preserve">Ustawa z dnia 14 grudnia 2016 r. Prawo Oświatowe (tj. Dz.U. z 2024 r. poz. 737). </w:t>
      </w:r>
    </w:p>
    <w:p w14:paraId="342E2DB1" w14:textId="77777777" w:rsidR="008B18FA" w:rsidRPr="00282CF9" w:rsidRDefault="00000000">
      <w:pPr>
        <w:numPr>
          <w:ilvl w:val="0"/>
          <w:numId w:val="1"/>
        </w:numPr>
        <w:ind w:hanging="360"/>
        <w:rPr>
          <w:color w:val="auto"/>
        </w:rPr>
      </w:pPr>
      <w:r w:rsidRPr="00282CF9">
        <w:rPr>
          <w:color w:val="auto"/>
        </w:rPr>
        <w:t xml:space="preserve">Ustawa z dnia 26 stycznia 1982 r. Karta Nauczyciela (tj. Dz.U z 2024 poz. 986). </w:t>
      </w:r>
    </w:p>
    <w:p w14:paraId="6A9BB132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71E9B975" w14:textId="77777777" w:rsidR="008B18FA" w:rsidRPr="00282CF9" w:rsidRDefault="00000000">
      <w:pPr>
        <w:ind w:left="-5"/>
        <w:rPr>
          <w:color w:val="auto"/>
        </w:rPr>
      </w:pPr>
      <w:r w:rsidRPr="00282CF9">
        <w:rPr>
          <w:color w:val="auto"/>
        </w:rPr>
        <w:t xml:space="preserve">Oraz akty wykonawcze do w/w ustaw. </w:t>
      </w:r>
    </w:p>
    <w:p w14:paraId="2E7CA5BB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tbl>
      <w:tblPr>
        <w:tblStyle w:val="Tabela-Siatka"/>
        <w:tblpPr w:leftFromText="141" w:rightFromText="141" w:vertAnchor="text" w:horzAnchor="margin" w:tblpY="14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618"/>
      </w:tblGrid>
      <w:tr w:rsidR="00282CF9" w:rsidRPr="00282CF9" w14:paraId="23D3F07A" w14:textId="77777777" w:rsidTr="00E60ACA">
        <w:tc>
          <w:tcPr>
            <w:tcW w:w="4617" w:type="dxa"/>
            <w:vAlign w:val="center"/>
          </w:tcPr>
          <w:p w14:paraId="7EAC85A6" w14:textId="499B1F5D" w:rsidR="00E009A7" w:rsidRPr="00282CF9" w:rsidRDefault="00E009A7" w:rsidP="00E60ACA">
            <w:pPr>
              <w:pStyle w:val="Nagwek1"/>
              <w:ind w:right="9"/>
              <w:jc w:val="left"/>
              <w:rPr>
                <w:color w:val="auto"/>
              </w:rPr>
            </w:pPr>
            <w:hyperlink w:anchor="r1" w:history="1">
              <w:r w:rsidRPr="00282CF9">
                <w:rPr>
                  <w:rStyle w:val="Hipercze"/>
                  <w:color w:val="auto"/>
                </w:rPr>
                <w:t>ROZDZIAŁ I POSTANOWIENIA OGÓLNE</w:t>
              </w:r>
            </w:hyperlink>
            <w:r w:rsidRPr="00282CF9">
              <w:rPr>
                <w:color w:val="auto"/>
              </w:rPr>
              <w:t xml:space="preserve"> </w:t>
            </w:r>
          </w:p>
        </w:tc>
        <w:tc>
          <w:tcPr>
            <w:tcW w:w="4618" w:type="dxa"/>
            <w:vAlign w:val="center"/>
          </w:tcPr>
          <w:p w14:paraId="3B902478" w14:textId="1B6EC3F5" w:rsidR="00E009A7" w:rsidRPr="00282CF9" w:rsidRDefault="00E009A7" w:rsidP="00E60ACA">
            <w:pPr>
              <w:spacing w:after="160" w:line="278" w:lineRule="auto"/>
              <w:ind w:left="0" w:firstLine="0"/>
              <w:jc w:val="right"/>
              <w:rPr>
                <w:b/>
                <w:bCs/>
                <w:color w:val="auto"/>
              </w:rPr>
            </w:pPr>
            <w:r w:rsidRPr="00282CF9">
              <w:rPr>
                <w:b/>
                <w:bCs/>
                <w:color w:val="auto"/>
              </w:rPr>
              <w:t>Strona 3</w:t>
            </w:r>
          </w:p>
        </w:tc>
      </w:tr>
      <w:tr w:rsidR="00282CF9" w:rsidRPr="00282CF9" w14:paraId="1C79EA57" w14:textId="77777777" w:rsidTr="00E60ACA">
        <w:tc>
          <w:tcPr>
            <w:tcW w:w="4617" w:type="dxa"/>
            <w:vAlign w:val="center"/>
          </w:tcPr>
          <w:p w14:paraId="7230A068" w14:textId="407AB0D2" w:rsidR="00E009A7" w:rsidRPr="00282CF9" w:rsidRDefault="00E009A7" w:rsidP="00E60ACA">
            <w:pPr>
              <w:pStyle w:val="Nagwek1"/>
              <w:ind w:right="5"/>
              <w:jc w:val="left"/>
              <w:rPr>
                <w:color w:val="auto"/>
              </w:rPr>
            </w:pPr>
            <w:hyperlink w:anchor="r2" w:history="1">
              <w:r w:rsidRPr="00282CF9">
                <w:rPr>
                  <w:rStyle w:val="Hipercze"/>
                  <w:color w:val="auto"/>
                </w:rPr>
                <w:t>ROZDZIAŁ II</w:t>
              </w:r>
              <w:r w:rsidRPr="00282CF9">
                <w:rPr>
                  <w:rStyle w:val="Hipercze"/>
                  <w:b w:val="0"/>
                  <w:color w:val="auto"/>
                </w:rPr>
                <w:t xml:space="preserve"> </w:t>
              </w:r>
              <w:r w:rsidRPr="00282CF9">
                <w:rPr>
                  <w:rStyle w:val="Hipercze"/>
                  <w:color w:val="auto"/>
                </w:rPr>
                <w:t>CELE I ZADANIA</w:t>
              </w:r>
            </w:hyperlink>
            <w:r w:rsidRPr="00282CF9">
              <w:rPr>
                <w:b w:val="0"/>
                <w:color w:val="auto"/>
              </w:rPr>
              <w:t xml:space="preserve"> </w:t>
            </w:r>
          </w:p>
        </w:tc>
        <w:tc>
          <w:tcPr>
            <w:tcW w:w="4618" w:type="dxa"/>
            <w:vAlign w:val="center"/>
          </w:tcPr>
          <w:p w14:paraId="4E8697C9" w14:textId="4F338A06" w:rsidR="00E009A7" w:rsidRPr="00282CF9" w:rsidRDefault="00E009A7" w:rsidP="00E60ACA">
            <w:pPr>
              <w:spacing w:after="160" w:line="278" w:lineRule="auto"/>
              <w:ind w:left="0" w:firstLine="0"/>
              <w:jc w:val="right"/>
              <w:rPr>
                <w:b/>
                <w:bCs/>
                <w:color w:val="auto"/>
              </w:rPr>
            </w:pPr>
            <w:r w:rsidRPr="00282CF9">
              <w:rPr>
                <w:b/>
                <w:bCs/>
                <w:color w:val="auto"/>
              </w:rPr>
              <w:t>Strona 3</w:t>
            </w:r>
          </w:p>
        </w:tc>
      </w:tr>
      <w:tr w:rsidR="00282CF9" w:rsidRPr="00282CF9" w14:paraId="163C9069" w14:textId="77777777" w:rsidTr="00E60ACA">
        <w:tc>
          <w:tcPr>
            <w:tcW w:w="4617" w:type="dxa"/>
            <w:vAlign w:val="center"/>
          </w:tcPr>
          <w:p w14:paraId="2D815211" w14:textId="039E9D75" w:rsidR="00E009A7" w:rsidRPr="00282CF9" w:rsidRDefault="00E009A7" w:rsidP="00E60ACA">
            <w:pPr>
              <w:pStyle w:val="Nagwek1"/>
              <w:ind w:right="5"/>
              <w:jc w:val="left"/>
              <w:rPr>
                <w:color w:val="auto"/>
              </w:rPr>
            </w:pPr>
            <w:hyperlink w:anchor="r3" w:history="1">
              <w:r w:rsidRPr="00282CF9">
                <w:rPr>
                  <w:rStyle w:val="Hipercze"/>
                  <w:color w:val="auto"/>
                </w:rPr>
                <w:t>ROZDZIAŁ III</w:t>
              </w:r>
              <w:r w:rsidRPr="00282CF9">
                <w:rPr>
                  <w:rStyle w:val="Hipercze"/>
                  <w:b w:val="0"/>
                  <w:color w:val="auto"/>
                </w:rPr>
                <w:t xml:space="preserve"> </w:t>
              </w:r>
              <w:r w:rsidRPr="00282CF9">
                <w:rPr>
                  <w:rStyle w:val="Hipercze"/>
                  <w:color w:val="auto"/>
                </w:rPr>
                <w:t>ORGANY BURSY</w:t>
              </w:r>
            </w:hyperlink>
          </w:p>
        </w:tc>
        <w:tc>
          <w:tcPr>
            <w:tcW w:w="4618" w:type="dxa"/>
            <w:vAlign w:val="center"/>
          </w:tcPr>
          <w:p w14:paraId="55361125" w14:textId="5B97FBBC" w:rsidR="00E009A7" w:rsidRPr="00282CF9" w:rsidRDefault="00E60ACA" w:rsidP="00E60ACA">
            <w:pPr>
              <w:spacing w:after="160" w:line="278" w:lineRule="auto"/>
              <w:ind w:left="0" w:firstLine="0"/>
              <w:jc w:val="right"/>
              <w:rPr>
                <w:b/>
                <w:bCs/>
                <w:color w:val="auto"/>
              </w:rPr>
            </w:pPr>
            <w:r w:rsidRPr="00282CF9">
              <w:rPr>
                <w:b/>
                <w:bCs/>
                <w:color w:val="auto"/>
              </w:rPr>
              <w:t>S</w:t>
            </w:r>
            <w:r w:rsidR="00E009A7" w:rsidRPr="00282CF9">
              <w:rPr>
                <w:b/>
                <w:bCs/>
                <w:color w:val="auto"/>
              </w:rPr>
              <w:t>trona</w:t>
            </w:r>
            <w:r w:rsidRPr="00282CF9">
              <w:rPr>
                <w:b/>
                <w:bCs/>
                <w:color w:val="auto"/>
              </w:rPr>
              <w:t xml:space="preserve"> 4</w:t>
            </w:r>
          </w:p>
        </w:tc>
      </w:tr>
      <w:tr w:rsidR="00282CF9" w:rsidRPr="00282CF9" w14:paraId="7911F136" w14:textId="77777777" w:rsidTr="00E60ACA">
        <w:tc>
          <w:tcPr>
            <w:tcW w:w="4617" w:type="dxa"/>
            <w:vAlign w:val="center"/>
          </w:tcPr>
          <w:p w14:paraId="378512C3" w14:textId="60588718" w:rsidR="00E009A7" w:rsidRPr="00282CF9" w:rsidRDefault="00E009A7" w:rsidP="00E60ACA">
            <w:pPr>
              <w:pStyle w:val="Nagwek1"/>
              <w:ind w:right="6"/>
              <w:jc w:val="left"/>
              <w:rPr>
                <w:color w:val="auto"/>
              </w:rPr>
            </w:pPr>
            <w:hyperlink w:anchor="r4" w:history="1">
              <w:r w:rsidRPr="00282CF9">
                <w:rPr>
                  <w:rStyle w:val="Hipercze"/>
                  <w:color w:val="auto"/>
                </w:rPr>
                <w:t>ROZDZIAŁ IV</w:t>
              </w:r>
              <w:r w:rsidRPr="00282CF9">
                <w:rPr>
                  <w:rStyle w:val="Hipercze"/>
                  <w:b w:val="0"/>
                  <w:color w:val="auto"/>
                </w:rPr>
                <w:t xml:space="preserve"> </w:t>
              </w:r>
              <w:r w:rsidRPr="00282CF9">
                <w:rPr>
                  <w:rStyle w:val="Hipercze"/>
                  <w:color w:val="auto"/>
                </w:rPr>
                <w:t>ORGANIZACJA BURSY</w:t>
              </w:r>
            </w:hyperlink>
            <w:r w:rsidRPr="00282CF9">
              <w:rPr>
                <w:b w:val="0"/>
                <w:color w:val="auto"/>
              </w:rPr>
              <w:t xml:space="preserve"> </w:t>
            </w:r>
          </w:p>
        </w:tc>
        <w:tc>
          <w:tcPr>
            <w:tcW w:w="4618" w:type="dxa"/>
            <w:vAlign w:val="center"/>
          </w:tcPr>
          <w:p w14:paraId="072D89F3" w14:textId="6C67EC4A" w:rsidR="00E009A7" w:rsidRPr="00282CF9" w:rsidRDefault="00E60ACA" w:rsidP="00E60ACA">
            <w:pPr>
              <w:spacing w:after="160" w:line="278" w:lineRule="auto"/>
              <w:ind w:left="0" w:firstLine="0"/>
              <w:jc w:val="right"/>
              <w:rPr>
                <w:b/>
                <w:bCs/>
                <w:color w:val="auto"/>
              </w:rPr>
            </w:pPr>
            <w:r w:rsidRPr="00282CF9">
              <w:rPr>
                <w:b/>
                <w:bCs/>
                <w:color w:val="auto"/>
              </w:rPr>
              <w:t>S</w:t>
            </w:r>
            <w:r w:rsidR="00E009A7" w:rsidRPr="00282CF9">
              <w:rPr>
                <w:b/>
                <w:bCs/>
                <w:color w:val="auto"/>
              </w:rPr>
              <w:t>trona</w:t>
            </w:r>
            <w:r w:rsidRPr="00282CF9">
              <w:rPr>
                <w:b/>
                <w:bCs/>
                <w:color w:val="auto"/>
              </w:rPr>
              <w:t xml:space="preserve"> 5</w:t>
            </w:r>
          </w:p>
        </w:tc>
      </w:tr>
      <w:tr w:rsidR="00282CF9" w:rsidRPr="00282CF9" w14:paraId="304C7F83" w14:textId="77777777" w:rsidTr="00E60ACA">
        <w:tc>
          <w:tcPr>
            <w:tcW w:w="4617" w:type="dxa"/>
            <w:vAlign w:val="center"/>
          </w:tcPr>
          <w:p w14:paraId="64C40A44" w14:textId="2F4B20AD" w:rsidR="00E009A7" w:rsidRPr="00282CF9" w:rsidRDefault="00E009A7" w:rsidP="00E60ACA">
            <w:pPr>
              <w:spacing w:after="0" w:line="259" w:lineRule="auto"/>
              <w:ind w:left="-5"/>
              <w:jc w:val="left"/>
              <w:rPr>
                <w:color w:val="auto"/>
              </w:rPr>
            </w:pPr>
            <w:hyperlink w:anchor="r5" w:history="1">
              <w:r w:rsidRPr="00282CF9">
                <w:rPr>
                  <w:rStyle w:val="Hipercze"/>
                  <w:b/>
                  <w:color w:val="auto"/>
                </w:rPr>
                <w:t>ROZDZIAŁ V</w:t>
              </w:r>
              <w:r w:rsidRPr="00282CF9">
                <w:rPr>
                  <w:rStyle w:val="Hipercze"/>
                  <w:color w:val="auto"/>
                </w:rPr>
                <w:t xml:space="preserve"> </w:t>
              </w:r>
              <w:r w:rsidRPr="00282CF9">
                <w:rPr>
                  <w:rStyle w:val="Hipercze"/>
                  <w:b/>
                  <w:color w:val="auto"/>
                </w:rPr>
                <w:t>PRACOWNICY BURSY</w:t>
              </w:r>
            </w:hyperlink>
          </w:p>
        </w:tc>
        <w:tc>
          <w:tcPr>
            <w:tcW w:w="4618" w:type="dxa"/>
            <w:vAlign w:val="center"/>
          </w:tcPr>
          <w:p w14:paraId="4FCAC09F" w14:textId="022183CB" w:rsidR="00E009A7" w:rsidRPr="00282CF9" w:rsidRDefault="00E60ACA" w:rsidP="00E60ACA">
            <w:pPr>
              <w:spacing w:after="160" w:line="278" w:lineRule="auto"/>
              <w:ind w:left="0" w:firstLine="0"/>
              <w:jc w:val="right"/>
              <w:rPr>
                <w:b/>
                <w:bCs/>
                <w:color w:val="auto"/>
              </w:rPr>
            </w:pPr>
            <w:r w:rsidRPr="00282CF9">
              <w:rPr>
                <w:b/>
                <w:bCs/>
                <w:color w:val="auto"/>
              </w:rPr>
              <w:t>S</w:t>
            </w:r>
            <w:r w:rsidR="00E009A7" w:rsidRPr="00282CF9">
              <w:rPr>
                <w:b/>
                <w:bCs/>
                <w:color w:val="auto"/>
              </w:rPr>
              <w:t>trona</w:t>
            </w:r>
            <w:r w:rsidRPr="00282CF9">
              <w:rPr>
                <w:b/>
                <w:bCs/>
                <w:color w:val="auto"/>
              </w:rPr>
              <w:t xml:space="preserve"> 7</w:t>
            </w:r>
          </w:p>
        </w:tc>
      </w:tr>
      <w:tr w:rsidR="00282CF9" w:rsidRPr="00282CF9" w14:paraId="0A17B3B7" w14:textId="77777777" w:rsidTr="00E60ACA">
        <w:tc>
          <w:tcPr>
            <w:tcW w:w="4617" w:type="dxa"/>
            <w:vAlign w:val="center"/>
          </w:tcPr>
          <w:p w14:paraId="770EE88A" w14:textId="26CA8113" w:rsidR="00E009A7" w:rsidRPr="00282CF9" w:rsidRDefault="00E009A7" w:rsidP="00E60ACA">
            <w:pPr>
              <w:pStyle w:val="Nagwek1"/>
              <w:ind w:right="11"/>
              <w:jc w:val="left"/>
              <w:rPr>
                <w:color w:val="auto"/>
              </w:rPr>
            </w:pPr>
            <w:hyperlink w:anchor="r6" w:history="1">
              <w:r w:rsidRPr="00282CF9">
                <w:rPr>
                  <w:rStyle w:val="Hipercze"/>
                  <w:color w:val="auto"/>
                </w:rPr>
                <w:t>ROZDZIAŁ VI</w:t>
              </w:r>
              <w:r w:rsidRPr="00282CF9">
                <w:rPr>
                  <w:rStyle w:val="Hipercze"/>
                  <w:b w:val="0"/>
                  <w:color w:val="auto"/>
                </w:rPr>
                <w:t xml:space="preserve"> </w:t>
              </w:r>
              <w:r w:rsidRPr="00282CF9">
                <w:rPr>
                  <w:rStyle w:val="Hipercze"/>
                  <w:color w:val="auto"/>
                </w:rPr>
                <w:t>WYCHOWANKOWIE BURSY</w:t>
              </w:r>
            </w:hyperlink>
            <w:r w:rsidRPr="00282CF9">
              <w:rPr>
                <w:b w:val="0"/>
                <w:color w:val="auto"/>
              </w:rPr>
              <w:t xml:space="preserve"> </w:t>
            </w:r>
          </w:p>
        </w:tc>
        <w:tc>
          <w:tcPr>
            <w:tcW w:w="4618" w:type="dxa"/>
            <w:vAlign w:val="center"/>
          </w:tcPr>
          <w:p w14:paraId="11FBF5F7" w14:textId="2CD54D64" w:rsidR="00E009A7" w:rsidRPr="00282CF9" w:rsidRDefault="00E60ACA" w:rsidP="00E60ACA">
            <w:pPr>
              <w:spacing w:after="160" w:line="278" w:lineRule="auto"/>
              <w:ind w:left="0" w:firstLine="0"/>
              <w:jc w:val="right"/>
              <w:rPr>
                <w:b/>
                <w:bCs/>
                <w:color w:val="auto"/>
              </w:rPr>
            </w:pPr>
            <w:r w:rsidRPr="00282CF9">
              <w:rPr>
                <w:b/>
                <w:bCs/>
                <w:color w:val="auto"/>
              </w:rPr>
              <w:t>S</w:t>
            </w:r>
            <w:r w:rsidR="00E009A7" w:rsidRPr="00282CF9">
              <w:rPr>
                <w:b/>
                <w:bCs/>
                <w:color w:val="auto"/>
              </w:rPr>
              <w:t>trona</w:t>
            </w:r>
            <w:r w:rsidRPr="00282CF9">
              <w:rPr>
                <w:b/>
                <w:bCs/>
                <w:color w:val="auto"/>
              </w:rPr>
              <w:t xml:space="preserve"> 8</w:t>
            </w:r>
          </w:p>
        </w:tc>
      </w:tr>
      <w:tr w:rsidR="00282CF9" w:rsidRPr="00282CF9" w14:paraId="2A0FF2AE" w14:textId="77777777" w:rsidTr="00E60ACA">
        <w:tc>
          <w:tcPr>
            <w:tcW w:w="4617" w:type="dxa"/>
            <w:vAlign w:val="center"/>
          </w:tcPr>
          <w:p w14:paraId="2F2E7283" w14:textId="48E47425" w:rsidR="00E009A7" w:rsidRPr="00282CF9" w:rsidRDefault="00E009A7" w:rsidP="00E60ACA">
            <w:pPr>
              <w:pStyle w:val="Nagwek1"/>
              <w:ind w:right="7"/>
              <w:jc w:val="left"/>
              <w:rPr>
                <w:color w:val="auto"/>
              </w:rPr>
            </w:pPr>
            <w:hyperlink w:anchor="r7" w:history="1">
              <w:r w:rsidRPr="00282CF9">
                <w:rPr>
                  <w:rStyle w:val="Hipercze"/>
                  <w:color w:val="auto"/>
                </w:rPr>
                <w:t>ROZDZIAŁ VII</w:t>
              </w:r>
              <w:r w:rsidRPr="00282CF9">
                <w:rPr>
                  <w:rStyle w:val="Hipercze"/>
                  <w:b w:val="0"/>
                  <w:color w:val="auto"/>
                </w:rPr>
                <w:t xml:space="preserve"> </w:t>
              </w:r>
              <w:r w:rsidRPr="00282CF9">
                <w:rPr>
                  <w:rStyle w:val="Hipercze"/>
                  <w:color w:val="auto"/>
                </w:rPr>
                <w:t>POSTANOWIENIA KOŃCOWE</w:t>
              </w:r>
            </w:hyperlink>
            <w:r w:rsidRPr="00282CF9">
              <w:rPr>
                <w:b w:val="0"/>
                <w:color w:val="auto"/>
              </w:rPr>
              <w:t xml:space="preserve"> </w:t>
            </w:r>
          </w:p>
        </w:tc>
        <w:tc>
          <w:tcPr>
            <w:tcW w:w="4618" w:type="dxa"/>
            <w:vAlign w:val="center"/>
          </w:tcPr>
          <w:p w14:paraId="23EBD9D1" w14:textId="29B3ED2E" w:rsidR="00E009A7" w:rsidRPr="00282CF9" w:rsidRDefault="00E60ACA" w:rsidP="00E60ACA">
            <w:pPr>
              <w:spacing w:after="160" w:line="278" w:lineRule="auto"/>
              <w:ind w:left="0" w:firstLine="0"/>
              <w:jc w:val="right"/>
              <w:rPr>
                <w:b/>
                <w:bCs/>
                <w:color w:val="auto"/>
              </w:rPr>
            </w:pPr>
            <w:r w:rsidRPr="00282CF9">
              <w:rPr>
                <w:b/>
                <w:bCs/>
                <w:color w:val="auto"/>
              </w:rPr>
              <w:t>S</w:t>
            </w:r>
            <w:r w:rsidR="00E009A7" w:rsidRPr="00282CF9">
              <w:rPr>
                <w:b/>
                <w:bCs/>
                <w:color w:val="auto"/>
              </w:rPr>
              <w:t>trona</w:t>
            </w:r>
            <w:r w:rsidRPr="00282CF9">
              <w:rPr>
                <w:b/>
                <w:bCs/>
                <w:color w:val="auto"/>
              </w:rPr>
              <w:t xml:space="preserve"> 12</w:t>
            </w:r>
          </w:p>
        </w:tc>
      </w:tr>
    </w:tbl>
    <w:p w14:paraId="153DEEBC" w14:textId="77777777" w:rsidR="00E009A7" w:rsidRPr="00282CF9" w:rsidRDefault="00E009A7">
      <w:pPr>
        <w:spacing w:after="160" w:line="278" w:lineRule="auto"/>
        <w:ind w:left="0" w:firstLine="0"/>
        <w:jc w:val="left"/>
        <w:rPr>
          <w:color w:val="auto"/>
        </w:rPr>
      </w:pPr>
      <w:r w:rsidRPr="00282CF9">
        <w:rPr>
          <w:color w:val="auto"/>
        </w:rPr>
        <w:br w:type="page"/>
      </w:r>
    </w:p>
    <w:p w14:paraId="7EEEC3E2" w14:textId="7A57671C" w:rsidR="008B18FA" w:rsidRPr="00282CF9" w:rsidRDefault="00000000">
      <w:pPr>
        <w:pStyle w:val="Nagwek1"/>
        <w:ind w:right="9"/>
        <w:rPr>
          <w:color w:val="auto"/>
        </w:rPr>
      </w:pPr>
      <w:bookmarkStart w:id="0" w:name="r1"/>
      <w:r w:rsidRPr="00282CF9">
        <w:rPr>
          <w:color w:val="auto"/>
        </w:rPr>
        <w:lastRenderedPageBreak/>
        <w:t xml:space="preserve">ROZDZIAŁ I POSTANOWIENIA OGÓLNE </w:t>
      </w:r>
      <w:bookmarkEnd w:id="0"/>
    </w:p>
    <w:p w14:paraId="28DDA3D9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59E3814A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 xml:space="preserve">§ 1. </w:t>
      </w:r>
      <w:r w:rsidRPr="00282CF9">
        <w:rPr>
          <w:color w:val="auto"/>
        </w:rPr>
        <w:t xml:space="preserve">Bursa Szkolna nr 11, zwana dalej Bursą ma siedzibę w Łodzi przy ul. Drewnowskiej 153/155. </w:t>
      </w:r>
    </w:p>
    <w:p w14:paraId="07E3DC56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4B888AA9" w14:textId="4F174316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2.</w:t>
      </w:r>
      <w:r w:rsidRPr="00282CF9">
        <w:rPr>
          <w:color w:val="auto"/>
        </w:rPr>
        <w:t xml:space="preserve">1. Bursa jest placówką publiczną, feryjną, zapewniającą opiekę i wychowanie uczniom w 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 xml:space="preserve">okresie pobierania  nauki poza miejscem stałego zamieszkania. </w:t>
      </w:r>
    </w:p>
    <w:p w14:paraId="503C50CE" w14:textId="77777777" w:rsidR="008B18FA" w:rsidRPr="00282CF9" w:rsidRDefault="00000000">
      <w:pPr>
        <w:ind w:left="720" w:hanging="360"/>
        <w:rPr>
          <w:color w:val="auto"/>
        </w:rPr>
      </w:pPr>
      <w:r w:rsidRPr="00282CF9">
        <w:rPr>
          <w:color w:val="auto"/>
        </w:rPr>
        <w:t>2.</w:t>
      </w:r>
      <w:r w:rsidRPr="00282CF9">
        <w:rPr>
          <w:rFonts w:ascii="Arial" w:eastAsia="Arial" w:hAnsi="Arial" w:cs="Arial"/>
          <w:color w:val="auto"/>
        </w:rPr>
        <w:t xml:space="preserve"> </w:t>
      </w:r>
      <w:r w:rsidRPr="00282CF9">
        <w:rPr>
          <w:color w:val="auto"/>
        </w:rPr>
        <w:t xml:space="preserve">Bursa zapewnia opiekę i wychowanie uczniom klas VII i VIII szkół podstawowych i szkół ponadpodstawowych dla dzieci i młodzieży, oraz szkół artystycznych, w tym uczniom wymagającym stosowania specjalnej organizacji nauki, metod pracy wychowania, a także słuchaczom kolegiów pracowników służb społecznych w wieku do 24 roku życia. </w:t>
      </w:r>
    </w:p>
    <w:p w14:paraId="34F4DFC1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5C15E76E" w14:textId="20DE4DC5" w:rsidR="001F3306" w:rsidRDefault="00000000">
      <w:pPr>
        <w:ind w:left="-5" w:right="639"/>
        <w:rPr>
          <w:color w:val="auto"/>
        </w:rPr>
      </w:pPr>
      <w:r w:rsidRPr="00282CF9">
        <w:rPr>
          <w:b/>
          <w:color w:val="auto"/>
        </w:rPr>
        <w:t>§ 3.</w:t>
      </w:r>
      <w:r w:rsidRPr="00282CF9">
        <w:rPr>
          <w:color w:val="auto"/>
        </w:rPr>
        <w:t xml:space="preserve"> Na pieczęciach oraz tablicy urzędowej używana jest pełna nazwa bursy:</w:t>
      </w:r>
    </w:p>
    <w:p w14:paraId="3138BEB0" w14:textId="7237A731" w:rsidR="008B18FA" w:rsidRPr="00282CF9" w:rsidRDefault="00000000">
      <w:pPr>
        <w:ind w:left="-5" w:right="639"/>
        <w:rPr>
          <w:color w:val="auto"/>
        </w:rPr>
      </w:pPr>
      <w:r w:rsidRPr="00282CF9">
        <w:rPr>
          <w:b/>
          <w:color w:val="auto"/>
        </w:rPr>
        <w:t xml:space="preserve">BURSA SZKOLNA NR 11, 91 - 008 Łódź, ul. Drewnowska 153/155. </w:t>
      </w:r>
    </w:p>
    <w:p w14:paraId="68F83C07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1623CD6F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4</w:t>
      </w:r>
      <w:r w:rsidRPr="00282CF9">
        <w:rPr>
          <w:color w:val="auto"/>
        </w:rPr>
        <w:t xml:space="preserve">. Organem prowadzącym bursę jest Miasto Łódź na prawach powiatu.  </w:t>
      </w:r>
    </w:p>
    <w:p w14:paraId="768CDC95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14F7485A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5</w:t>
      </w:r>
      <w:r w:rsidRPr="00282CF9">
        <w:rPr>
          <w:color w:val="auto"/>
        </w:rPr>
        <w:t xml:space="preserve">. Organem sprawującym nadzór pedagogiczny jest Łódzki Kurator Oświaty. </w:t>
      </w:r>
    </w:p>
    <w:p w14:paraId="6D9F60DC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1653D2A8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6.</w:t>
      </w:r>
      <w:r w:rsidRPr="00282CF9">
        <w:rPr>
          <w:color w:val="auto"/>
        </w:rPr>
        <w:t xml:space="preserve"> Ilekroć w niniejszym statucie jest mowa o:  </w:t>
      </w:r>
    </w:p>
    <w:p w14:paraId="28C53EE4" w14:textId="77777777" w:rsidR="008B18FA" w:rsidRPr="00282CF9" w:rsidRDefault="00000000">
      <w:pPr>
        <w:numPr>
          <w:ilvl w:val="0"/>
          <w:numId w:val="2"/>
        </w:numPr>
        <w:ind w:hanging="281"/>
        <w:rPr>
          <w:color w:val="auto"/>
        </w:rPr>
      </w:pPr>
      <w:r w:rsidRPr="00282CF9">
        <w:rPr>
          <w:color w:val="auto"/>
        </w:rPr>
        <w:t xml:space="preserve">dyrektorze - należy przez to rozumieć Dyrektora Bursy Szklonej nr 11 w Łodzi; </w:t>
      </w:r>
    </w:p>
    <w:p w14:paraId="320A6BB9" w14:textId="4190768A" w:rsidR="008B18FA" w:rsidRPr="00282CF9" w:rsidRDefault="00000000">
      <w:pPr>
        <w:numPr>
          <w:ilvl w:val="0"/>
          <w:numId w:val="2"/>
        </w:numPr>
        <w:ind w:hanging="281"/>
        <w:rPr>
          <w:color w:val="auto"/>
        </w:rPr>
      </w:pPr>
      <w:r w:rsidRPr="00282CF9">
        <w:rPr>
          <w:color w:val="auto"/>
        </w:rPr>
        <w:t>rodzicach – należy przez to rozumieć rodziców oraz opiekunów prawnych dziecka i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 xml:space="preserve">podmioty sprawujące pieczę zastępczą  nad dzieckiem; </w:t>
      </w:r>
    </w:p>
    <w:p w14:paraId="54D36934" w14:textId="77777777" w:rsidR="008B18FA" w:rsidRPr="00282CF9" w:rsidRDefault="00000000">
      <w:pPr>
        <w:numPr>
          <w:ilvl w:val="0"/>
          <w:numId w:val="2"/>
        </w:numPr>
        <w:ind w:hanging="281"/>
        <w:rPr>
          <w:color w:val="auto"/>
        </w:rPr>
      </w:pPr>
      <w:r w:rsidRPr="00282CF9">
        <w:rPr>
          <w:color w:val="auto"/>
        </w:rPr>
        <w:t xml:space="preserve">bursie – należy przez to rozumieć Bursę Szkolną nr 11 w Łodzi  </w:t>
      </w:r>
    </w:p>
    <w:p w14:paraId="4D77D74B" w14:textId="77777777" w:rsidR="008B18FA" w:rsidRPr="00282CF9" w:rsidRDefault="00000000">
      <w:pPr>
        <w:numPr>
          <w:ilvl w:val="0"/>
          <w:numId w:val="2"/>
        </w:numPr>
        <w:ind w:hanging="281"/>
        <w:rPr>
          <w:color w:val="auto"/>
        </w:rPr>
      </w:pPr>
      <w:r w:rsidRPr="00282CF9">
        <w:rPr>
          <w:color w:val="auto"/>
        </w:rPr>
        <w:t xml:space="preserve">statucie – należy przez to rozumieć Statut Bursy Szkolnej nr 11 w Łodzi; </w:t>
      </w:r>
    </w:p>
    <w:p w14:paraId="098B2533" w14:textId="77777777" w:rsidR="008B18FA" w:rsidRPr="00282CF9" w:rsidRDefault="00000000">
      <w:pPr>
        <w:numPr>
          <w:ilvl w:val="0"/>
          <w:numId w:val="2"/>
        </w:numPr>
        <w:ind w:hanging="281"/>
        <w:rPr>
          <w:color w:val="auto"/>
        </w:rPr>
      </w:pPr>
      <w:r w:rsidRPr="00282CF9">
        <w:rPr>
          <w:color w:val="auto"/>
        </w:rPr>
        <w:t xml:space="preserve">wychowanku – należy przez to rozumieć osobę zakwaterowaną w bursie na czas  pobierania nauki poza miejscem stałego zamieszkania; </w:t>
      </w:r>
    </w:p>
    <w:p w14:paraId="3A1EDDE9" w14:textId="1C0BD219" w:rsidR="008B18FA" w:rsidRPr="00282CF9" w:rsidRDefault="00000000">
      <w:pPr>
        <w:numPr>
          <w:ilvl w:val="0"/>
          <w:numId w:val="2"/>
        </w:numPr>
        <w:ind w:hanging="281"/>
        <w:rPr>
          <w:color w:val="auto"/>
        </w:rPr>
      </w:pPr>
      <w:r w:rsidRPr="00282CF9">
        <w:rPr>
          <w:color w:val="auto"/>
        </w:rPr>
        <w:t>nauczycielu – należy przez to rozumieć wychowawcę i psychologa zatrudnionego w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 xml:space="preserve">Bursie Szkolnej nr 11 w Łodzi. </w:t>
      </w:r>
    </w:p>
    <w:p w14:paraId="4D33F8F4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5DE28327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 xml:space="preserve">§ 7. </w:t>
      </w:r>
      <w:r w:rsidRPr="00282CF9">
        <w:rPr>
          <w:color w:val="auto"/>
        </w:rPr>
        <w:t>Bursa jest jednostką budżetową. Zasady gospodarki finansowej określają odrębne przepisy.</w:t>
      </w:r>
      <w:r w:rsidRPr="00282CF9">
        <w:rPr>
          <w:b/>
          <w:color w:val="auto"/>
        </w:rPr>
        <w:t xml:space="preserve"> </w:t>
      </w:r>
    </w:p>
    <w:p w14:paraId="55CE5931" w14:textId="77777777" w:rsidR="008B18FA" w:rsidRPr="00282CF9" w:rsidRDefault="00000000">
      <w:pPr>
        <w:spacing w:after="0" w:line="259" w:lineRule="auto"/>
        <w:ind w:left="45" w:firstLine="0"/>
        <w:jc w:val="center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68408776" w14:textId="77777777" w:rsidR="008B18FA" w:rsidRPr="00282CF9" w:rsidRDefault="00000000">
      <w:pPr>
        <w:pStyle w:val="Nagwek1"/>
        <w:ind w:right="5"/>
        <w:rPr>
          <w:color w:val="auto"/>
        </w:rPr>
      </w:pPr>
      <w:bookmarkStart w:id="1" w:name="r2"/>
      <w:r w:rsidRPr="00282CF9">
        <w:rPr>
          <w:color w:val="auto"/>
        </w:rPr>
        <w:t>ROZDZIAŁ II</w:t>
      </w:r>
      <w:r w:rsidRPr="00282CF9">
        <w:rPr>
          <w:b w:val="0"/>
          <w:color w:val="auto"/>
        </w:rPr>
        <w:t xml:space="preserve"> </w:t>
      </w:r>
      <w:r w:rsidRPr="00282CF9">
        <w:rPr>
          <w:color w:val="auto"/>
        </w:rPr>
        <w:t>CELE I ZADANIA</w:t>
      </w:r>
      <w:r w:rsidRPr="00282CF9">
        <w:rPr>
          <w:b w:val="0"/>
          <w:color w:val="auto"/>
        </w:rPr>
        <w:t xml:space="preserve"> </w:t>
      </w:r>
      <w:bookmarkEnd w:id="1"/>
    </w:p>
    <w:p w14:paraId="0E99B1D5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3947E470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8</w:t>
      </w:r>
      <w:r w:rsidRPr="00282CF9">
        <w:rPr>
          <w:color w:val="auto"/>
        </w:rPr>
        <w:t xml:space="preserve">. Celem działalności bursy jest: zapewnienie młodzieży bezpieczeństwa i opieki oraz odpowiednich warunków do nauki, rozwijania indywidualnych zainteresowań i uzdolnień oraz przygotowanie jej do  wypełniania obowiązków rodzinnych i obywatelskich. </w:t>
      </w:r>
    </w:p>
    <w:p w14:paraId="16136F09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029777A7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 xml:space="preserve">§ 9. </w:t>
      </w:r>
      <w:r w:rsidRPr="00282CF9">
        <w:rPr>
          <w:color w:val="auto"/>
        </w:rPr>
        <w:t xml:space="preserve">Do zadań bursy należy: </w:t>
      </w:r>
    </w:p>
    <w:p w14:paraId="07D5EACF" w14:textId="173A0494" w:rsidR="008B18FA" w:rsidRPr="00282CF9" w:rsidRDefault="00000000" w:rsidP="00E25895">
      <w:pPr>
        <w:numPr>
          <w:ilvl w:val="0"/>
          <w:numId w:val="28"/>
        </w:numPr>
        <w:ind w:left="1134" w:hanging="283"/>
        <w:rPr>
          <w:color w:val="auto"/>
        </w:rPr>
      </w:pPr>
      <w:r w:rsidRPr="00282CF9">
        <w:rPr>
          <w:color w:val="auto"/>
        </w:rPr>
        <w:t>zapewnienie wychowankom bezpiecznych i higienicznych warunków pobytu w</w:t>
      </w:r>
      <w:r w:rsidR="00282CF9" w:rsidRPr="00282CF9">
        <w:rPr>
          <w:color w:val="auto"/>
        </w:rPr>
        <w:t> </w:t>
      </w:r>
      <w:r w:rsidRPr="00282CF9">
        <w:rPr>
          <w:color w:val="auto"/>
        </w:rPr>
        <w:t xml:space="preserve">bursie; </w:t>
      </w:r>
    </w:p>
    <w:p w14:paraId="349DAFF7" w14:textId="77777777" w:rsidR="008B18FA" w:rsidRPr="00282CF9" w:rsidRDefault="00000000" w:rsidP="00E25895">
      <w:pPr>
        <w:numPr>
          <w:ilvl w:val="0"/>
          <w:numId w:val="28"/>
        </w:numPr>
        <w:ind w:left="1134" w:hanging="283"/>
        <w:rPr>
          <w:color w:val="auto"/>
        </w:rPr>
      </w:pPr>
      <w:r w:rsidRPr="00282CF9">
        <w:rPr>
          <w:color w:val="auto"/>
        </w:rPr>
        <w:t xml:space="preserve">zapewnienie wychowankom całodobowej opieki wychowawczej w okresie kształcenia poza miejscem stałego zamieszkania; </w:t>
      </w:r>
    </w:p>
    <w:p w14:paraId="20745A02" w14:textId="77777777" w:rsidR="008B18FA" w:rsidRPr="00282CF9" w:rsidRDefault="00000000" w:rsidP="00E25895">
      <w:pPr>
        <w:numPr>
          <w:ilvl w:val="0"/>
          <w:numId w:val="28"/>
        </w:numPr>
        <w:ind w:left="1134" w:hanging="283"/>
        <w:rPr>
          <w:color w:val="auto"/>
        </w:rPr>
      </w:pPr>
      <w:r w:rsidRPr="00282CF9">
        <w:rPr>
          <w:color w:val="auto"/>
        </w:rPr>
        <w:t xml:space="preserve">dostosowanie całodziennego wyżywienia do potrzeb wieku wychowanków, zgodnie z normami żywieniowymi; </w:t>
      </w:r>
    </w:p>
    <w:p w14:paraId="2AADCDAA" w14:textId="77777777" w:rsidR="008B18FA" w:rsidRPr="00282CF9" w:rsidRDefault="00000000" w:rsidP="00E25895">
      <w:pPr>
        <w:numPr>
          <w:ilvl w:val="0"/>
          <w:numId w:val="28"/>
        </w:numPr>
        <w:ind w:left="1134" w:hanging="283"/>
        <w:rPr>
          <w:color w:val="auto"/>
        </w:rPr>
      </w:pPr>
      <w:r w:rsidRPr="00282CF9">
        <w:rPr>
          <w:color w:val="auto"/>
        </w:rPr>
        <w:t xml:space="preserve">stwarzanie odpowiednich warunków do nauki oraz organizowanie pomocy w nauce; </w:t>
      </w:r>
    </w:p>
    <w:p w14:paraId="68B7C72A" w14:textId="77777777" w:rsidR="008B18FA" w:rsidRPr="00282CF9" w:rsidRDefault="00000000" w:rsidP="00E25895">
      <w:pPr>
        <w:numPr>
          <w:ilvl w:val="0"/>
          <w:numId w:val="28"/>
        </w:numPr>
        <w:ind w:left="1134" w:hanging="283"/>
        <w:rPr>
          <w:color w:val="auto"/>
        </w:rPr>
      </w:pPr>
      <w:r w:rsidRPr="00282CF9">
        <w:rPr>
          <w:color w:val="auto"/>
        </w:rPr>
        <w:t xml:space="preserve">zapewnienie warunków do: rozwijania zainteresowań i uzdolnień,  </w:t>
      </w:r>
    </w:p>
    <w:p w14:paraId="6D6074A1" w14:textId="77777777" w:rsidR="008B18FA" w:rsidRPr="00282CF9" w:rsidRDefault="00000000" w:rsidP="00E25895">
      <w:pPr>
        <w:numPr>
          <w:ilvl w:val="0"/>
          <w:numId w:val="28"/>
        </w:numPr>
        <w:ind w:left="1134" w:hanging="283"/>
        <w:rPr>
          <w:color w:val="auto"/>
        </w:rPr>
      </w:pPr>
      <w:r w:rsidRPr="00282CF9">
        <w:rPr>
          <w:color w:val="auto"/>
        </w:rPr>
        <w:lastRenderedPageBreak/>
        <w:t xml:space="preserve">udzielanie pomocy psychologicznej. </w:t>
      </w:r>
    </w:p>
    <w:p w14:paraId="286728E5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18989BF5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§10.</w:t>
      </w:r>
      <w:r w:rsidRPr="00282CF9">
        <w:rPr>
          <w:color w:val="auto"/>
        </w:rPr>
        <w:t>1.</w:t>
      </w:r>
      <w:r w:rsidRPr="00282CF9">
        <w:rPr>
          <w:b/>
          <w:color w:val="auto"/>
        </w:rPr>
        <w:t xml:space="preserve"> </w:t>
      </w:r>
      <w:r w:rsidRPr="00282CF9">
        <w:rPr>
          <w:color w:val="auto"/>
        </w:rPr>
        <w:t>Statut bursy określa formy współpracy bursy z rodzicami i podmiotami sprawującymi pieczę zastępczą, szkołami, do których uczęszczają wychowankowie oraz z poradniami psychologiczno – pedagogicznymi.</w:t>
      </w:r>
      <w:r w:rsidRPr="00282CF9">
        <w:rPr>
          <w:b/>
          <w:color w:val="auto"/>
        </w:rPr>
        <w:t xml:space="preserve"> </w:t>
      </w:r>
    </w:p>
    <w:p w14:paraId="31A3B369" w14:textId="77777777" w:rsidR="008B18FA" w:rsidRPr="00282CF9" w:rsidRDefault="00000000">
      <w:pPr>
        <w:ind w:left="720" w:hanging="293"/>
        <w:rPr>
          <w:color w:val="auto"/>
        </w:rPr>
      </w:pPr>
      <w:r w:rsidRPr="00282CF9">
        <w:rPr>
          <w:color w:val="auto"/>
        </w:rPr>
        <w:t>2.</w:t>
      </w:r>
      <w:r w:rsidRPr="00282CF9">
        <w:rPr>
          <w:rFonts w:ascii="Arial" w:eastAsia="Arial" w:hAnsi="Arial" w:cs="Arial"/>
          <w:color w:val="auto"/>
        </w:rPr>
        <w:t xml:space="preserve"> </w:t>
      </w:r>
      <w:r w:rsidRPr="00282CF9">
        <w:rPr>
          <w:color w:val="auto"/>
        </w:rPr>
        <w:t xml:space="preserve">Przewiduje się następujące formy współpracy w sprawach opieki i wychowania młodzieży: </w:t>
      </w:r>
    </w:p>
    <w:p w14:paraId="70269FD4" w14:textId="77777777" w:rsidR="008B18FA" w:rsidRPr="00282CF9" w:rsidRDefault="00000000">
      <w:pPr>
        <w:numPr>
          <w:ilvl w:val="1"/>
          <w:numId w:val="3"/>
        </w:numPr>
        <w:ind w:hanging="281"/>
        <w:rPr>
          <w:color w:val="auto"/>
        </w:rPr>
      </w:pPr>
      <w:r w:rsidRPr="00282CF9">
        <w:rPr>
          <w:color w:val="auto"/>
        </w:rPr>
        <w:t xml:space="preserve">rozmowy indywidualne i konsultacje z wychowawcami i dyrektorem bursy; </w:t>
      </w:r>
    </w:p>
    <w:p w14:paraId="14CE7C4F" w14:textId="77777777" w:rsidR="008B18FA" w:rsidRPr="00282CF9" w:rsidRDefault="00000000">
      <w:pPr>
        <w:numPr>
          <w:ilvl w:val="1"/>
          <w:numId w:val="3"/>
        </w:numPr>
        <w:ind w:hanging="281"/>
        <w:rPr>
          <w:color w:val="auto"/>
        </w:rPr>
      </w:pPr>
      <w:r w:rsidRPr="00282CF9">
        <w:rPr>
          <w:color w:val="auto"/>
        </w:rPr>
        <w:t xml:space="preserve">mediacje i wywiady; </w:t>
      </w:r>
    </w:p>
    <w:p w14:paraId="50839294" w14:textId="77777777" w:rsidR="008B18FA" w:rsidRPr="00282CF9" w:rsidRDefault="00000000">
      <w:pPr>
        <w:numPr>
          <w:ilvl w:val="1"/>
          <w:numId w:val="3"/>
        </w:numPr>
        <w:ind w:hanging="281"/>
        <w:rPr>
          <w:color w:val="auto"/>
        </w:rPr>
      </w:pPr>
      <w:r w:rsidRPr="00282CF9">
        <w:rPr>
          <w:color w:val="auto"/>
        </w:rPr>
        <w:t xml:space="preserve">rozmowy bezpośrednie, kontakty telefoniczne oraz  wykorzystanie poczty elektronicznej; </w:t>
      </w:r>
    </w:p>
    <w:p w14:paraId="629B143A" w14:textId="77777777" w:rsidR="008B18FA" w:rsidRPr="00282CF9" w:rsidRDefault="00000000">
      <w:pPr>
        <w:numPr>
          <w:ilvl w:val="1"/>
          <w:numId w:val="3"/>
        </w:numPr>
        <w:ind w:hanging="281"/>
        <w:rPr>
          <w:color w:val="auto"/>
        </w:rPr>
      </w:pPr>
      <w:r w:rsidRPr="00282CF9">
        <w:rPr>
          <w:color w:val="auto"/>
        </w:rPr>
        <w:t xml:space="preserve">inne formy współpracy grupowej lub indywidualnej wprowadzane w miarę potrzeb; </w:t>
      </w:r>
    </w:p>
    <w:p w14:paraId="7263D474" w14:textId="77777777" w:rsidR="008B18FA" w:rsidRPr="00282CF9" w:rsidRDefault="00000000">
      <w:pPr>
        <w:spacing w:after="0" w:line="259" w:lineRule="auto"/>
        <w:ind w:left="852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7ADA48BE" w14:textId="77777777" w:rsidR="008B18FA" w:rsidRPr="00282CF9" w:rsidRDefault="00000000">
      <w:pPr>
        <w:spacing w:after="26"/>
        <w:ind w:left="-5"/>
        <w:rPr>
          <w:color w:val="auto"/>
        </w:rPr>
      </w:pPr>
      <w:r w:rsidRPr="00282CF9">
        <w:rPr>
          <w:b/>
          <w:color w:val="auto"/>
        </w:rPr>
        <w:t>§ 11.</w:t>
      </w:r>
      <w:r w:rsidRPr="00282CF9">
        <w:rPr>
          <w:color w:val="auto"/>
        </w:rPr>
        <w:t xml:space="preserve">1. W bursie działa zespół wychowawczy do spraw okresowej oceny sytuacji wychowanka, powoływany przez dyrektora, w skład którego wchodzą dyrektor lub  upoważniona przez niego osoba – jako przewodniczący zespołu, wychowawcy grup oraz psycholog. </w:t>
      </w:r>
    </w:p>
    <w:p w14:paraId="2325A2BA" w14:textId="77777777" w:rsidR="008B18FA" w:rsidRPr="00282CF9" w:rsidRDefault="00000000">
      <w:pPr>
        <w:spacing w:after="30"/>
        <w:ind w:left="437"/>
        <w:rPr>
          <w:color w:val="auto"/>
        </w:rPr>
      </w:pPr>
      <w:r w:rsidRPr="00282CF9">
        <w:rPr>
          <w:color w:val="auto"/>
        </w:rPr>
        <w:t>2.</w:t>
      </w:r>
      <w:r w:rsidRPr="00282CF9">
        <w:rPr>
          <w:rFonts w:ascii="Arial" w:eastAsia="Arial" w:hAnsi="Arial" w:cs="Arial"/>
          <w:color w:val="auto"/>
        </w:rPr>
        <w:t xml:space="preserve"> </w:t>
      </w:r>
      <w:r w:rsidRPr="00282CF9">
        <w:rPr>
          <w:color w:val="auto"/>
        </w:rPr>
        <w:t xml:space="preserve">Do zadań zespołu wychowawczego należy w szczególności: </w:t>
      </w:r>
    </w:p>
    <w:p w14:paraId="75E07D3A" w14:textId="77777777" w:rsidR="008B18FA" w:rsidRPr="00282CF9" w:rsidRDefault="00000000">
      <w:pPr>
        <w:numPr>
          <w:ilvl w:val="0"/>
          <w:numId w:val="4"/>
        </w:numPr>
        <w:spacing w:after="32"/>
        <w:ind w:hanging="281"/>
        <w:rPr>
          <w:color w:val="auto"/>
        </w:rPr>
      </w:pPr>
      <w:r w:rsidRPr="00282CF9">
        <w:rPr>
          <w:color w:val="auto"/>
        </w:rPr>
        <w:t xml:space="preserve">diagnozowanie problemów wychowawczych;  </w:t>
      </w:r>
    </w:p>
    <w:p w14:paraId="40311B19" w14:textId="77777777" w:rsidR="008B18FA" w:rsidRPr="00282CF9" w:rsidRDefault="00000000">
      <w:pPr>
        <w:numPr>
          <w:ilvl w:val="0"/>
          <w:numId w:val="4"/>
        </w:numPr>
        <w:spacing w:after="28"/>
        <w:ind w:hanging="281"/>
        <w:rPr>
          <w:color w:val="auto"/>
        </w:rPr>
      </w:pPr>
      <w:r w:rsidRPr="00282CF9">
        <w:rPr>
          <w:color w:val="auto"/>
        </w:rPr>
        <w:t xml:space="preserve">dokonywanie okresowej analizy i oceny skuteczności podejmowanych działań wychowawczych; </w:t>
      </w:r>
    </w:p>
    <w:p w14:paraId="36E95FD4" w14:textId="77777777" w:rsidR="008B18FA" w:rsidRPr="00282CF9" w:rsidRDefault="00000000">
      <w:pPr>
        <w:numPr>
          <w:ilvl w:val="0"/>
          <w:numId w:val="4"/>
        </w:numPr>
        <w:spacing w:after="29"/>
        <w:ind w:hanging="281"/>
        <w:rPr>
          <w:color w:val="auto"/>
        </w:rPr>
      </w:pPr>
      <w:r w:rsidRPr="00282CF9">
        <w:rPr>
          <w:color w:val="auto"/>
        </w:rPr>
        <w:t xml:space="preserve">opracowanie planu  wychowawczego na dany rok szkolny. </w:t>
      </w:r>
    </w:p>
    <w:p w14:paraId="320E2860" w14:textId="77777777" w:rsidR="008B18FA" w:rsidRPr="00282CF9" w:rsidRDefault="00000000">
      <w:pPr>
        <w:spacing w:after="0" w:line="259" w:lineRule="auto"/>
        <w:ind w:left="45" w:firstLine="0"/>
        <w:jc w:val="center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642FB4FA" w14:textId="77777777" w:rsidR="008B18FA" w:rsidRPr="00282CF9" w:rsidRDefault="00000000">
      <w:pPr>
        <w:pStyle w:val="Nagwek1"/>
        <w:ind w:right="6"/>
        <w:rPr>
          <w:color w:val="auto"/>
        </w:rPr>
      </w:pPr>
      <w:bookmarkStart w:id="2" w:name="r3"/>
      <w:r w:rsidRPr="00282CF9">
        <w:rPr>
          <w:color w:val="auto"/>
        </w:rPr>
        <w:t>ROZDZIAŁ III</w:t>
      </w:r>
      <w:r w:rsidRPr="00282CF9">
        <w:rPr>
          <w:b w:val="0"/>
          <w:color w:val="auto"/>
        </w:rPr>
        <w:t xml:space="preserve"> </w:t>
      </w:r>
      <w:r w:rsidRPr="00282CF9">
        <w:rPr>
          <w:color w:val="auto"/>
        </w:rPr>
        <w:t xml:space="preserve">ORGANY BURSY </w:t>
      </w:r>
    </w:p>
    <w:bookmarkEnd w:id="2"/>
    <w:p w14:paraId="153ECD50" w14:textId="77777777" w:rsidR="008B18FA" w:rsidRPr="00282CF9" w:rsidRDefault="00000000">
      <w:pPr>
        <w:spacing w:after="0" w:line="259" w:lineRule="auto"/>
        <w:ind w:left="45" w:firstLine="0"/>
        <w:jc w:val="center"/>
        <w:rPr>
          <w:color w:val="auto"/>
        </w:rPr>
      </w:pPr>
      <w:r w:rsidRPr="00282CF9">
        <w:rPr>
          <w:color w:val="auto"/>
        </w:rPr>
        <w:t xml:space="preserve"> </w:t>
      </w:r>
    </w:p>
    <w:p w14:paraId="25573E85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 xml:space="preserve">§ 12. </w:t>
      </w:r>
      <w:r w:rsidRPr="00282CF9">
        <w:rPr>
          <w:color w:val="auto"/>
        </w:rPr>
        <w:t>Organami bursy są;</w:t>
      </w:r>
      <w:r w:rsidRPr="00282CF9">
        <w:rPr>
          <w:b/>
          <w:color w:val="auto"/>
        </w:rPr>
        <w:t xml:space="preserve"> </w:t>
      </w:r>
    </w:p>
    <w:p w14:paraId="1F064099" w14:textId="77777777" w:rsidR="008B18FA" w:rsidRPr="00282CF9" w:rsidRDefault="00000000">
      <w:pPr>
        <w:ind w:left="862" w:right="6033"/>
        <w:rPr>
          <w:color w:val="auto"/>
        </w:rPr>
      </w:pPr>
      <w:r w:rsidRPr="00282CF9">
        <w:rPr>
          <w:color w:val="auto"/>
        </w:rPr>
        <w:t>1)</w:t>
      </w:r>
      <w:r w:rsidRPr="00282CF9">
        <w:rPr>
          <w:rFonts w:ascii="Arial" w:eastAsia="Arial" w:hAnsi="Arial" w:cs="Arial"/>
          <w:color w:val="auto"/>
        </w:rPr>
        <w:t xml:space="preserve"> </w:t>
      </w:r>
      <w:r w:rsidRPr="00282CF9">
        <w:rPr>
          <w:color w:val="auto"/>
        </w:rPr>
        <w:t>Dyrektor Bursy; 2)</w:t>
      </w:r>
      <w:r w:rsidRPr="00282CF9">
        <w:rPr>
          <w:rFonts w:ascii="Arial" w:eastAsia="Arial" w:hAnsi="Arial" w:cs="Arial"/>
          <w:color w:val="auto"/>
        </w:rPr>
        <w:t xml:space="preserve"> </w:t>
      </w:r>
      <w:r w:rsidRPr="00282CF9">
        <w:rPr>
          <w:color w:val="auto"/>
        </w:rPr>
        <w:t xml:space="preserve">Rada Pedagogiczna; </w:t>
      </w:r>
    </w:p>
    <w:p w14:paraId="4DE8DD9C" w14:textId="77777777" w:rsidR="008B18FA" w:rsidRPr="00282CF9" w:rsidRDefault="00000000">
      <w:pPr>
        <w:ind w:left="862"/>
        <w:rPr>
          <w:color w:val="auto"/>
        </w:rPr>
      </w:pPr>
      <w:r w:rsidRPr="00282CF9">
        <w:rPr>
          <w:color w:val="auto"/>
        </w:rPr>
        <w:t>3)</w:t>
      </w:r>
      <w:r w:rsidRPr="00282CF9">
        <w:rPr>
          <w:rFonts w:ascii="Arial" w:eastAsia="Arial" w:hAnsi="Arial" w:cs="Arial"/>
          <w:color w:val="auto"/>
        </w:rPr>
        <w:t xml:space="preserve"> </w:t>
      </w:r>
      <w:r w:rsidRPr="00282CF9">
        <w:rPr>
          <w:color w:val="auto"/>
        </w:rPr>
        <w:t>Młodzieżowa Rada  Bursy.</w:t>
      </w:r>
      <w:r w:rsidRPr="00282CF9">
        <w:rPr>
          <w:b/>
          <w:color w:val="auto"/>
        </w:rPr>
        <w:t xml:space="preserve"> </w:t>
      </w:r>
    </w:p>
    <w:p w14:paraId="798A9411" w14:textId="77777777" w:rsidR="008B18FA" w:rsidRPr="00282CF9" w:rsidRDefault="00000000">
      <w:pPr>
        <w:spacing w:after="0" w:line="259" w:lineRule="auto"/>
        <w:ind w:left="852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545F4DAE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13.</w:t>
      </w:r>
      <w:r w:rsidRPr="00282CF9">
        <w:rPr>
          <w:color w:val="auto"/>
        </w:rPr>
        <w:t xml:space="preserve">1. Stanowisko dyrektora powierza i ze stanowiska odwołuje Prezydent Miasta Łodzi. </w:t>
      </w:r>
    </w:p>
    <w:p w14:paraId="6733EFA4" w14:textId="77777777" w:rsidR="008B18FA" w:rsidRPr="00282CF9" w:rsidRDefault="00000000">
      <w:pPr>
        <w:numPr>
          <w:ilvl w:val="0"/>
          <w:numId w:val="5"/>
        </w:numPr>
        <w:spacing w:after="0" w:line="259" w:lineRule="auto"/>
        <w:ind w:firstLine="427"/>
        <w:rPr>
          <w:color w:val="auto"/>
        </w:rPr>
      </w:pPr>
      <w:r w:rsidRPr="00282CF9">
        <w:rPr>
          <w:color w:val="auto"/>
        </w:rPr>
        <w:t xml:space="preserve">Dyrektor realizuje zadania wynikające z przepisów prawa oraz w szczególności: </w:t>
      </w:r>
    </w:p>
    <w:p w14:paraId="4E7D41D7" w14:textId="77777777" w:rsidR="008B18FA" w:rsidRPr="00282CF9" w:rsidRDefault="00000000">
      <w:pPr>
        <w:numPr>
          <w:ilvl w:val="1"/>
          <w:numId w:val="5"/>
        </w:numPr>
        <w:ind w:right="1706" w:hanging="281"/>
        <w:rPr>
          <w:color w:val="auto"/>
        </w:rPr>
      </w:pPr>
      <w:r w:rsidRPr="00282CF9">
        <w:rPr>
          <w:color w:val="auto"/>
        </w:rPr>
        <w:t xml:space="preserve">wykonuje czynności zwykłego zarządu, nad mieniem będącym w posiadaniu bursy; </w:t>
      </w:r>
    </w:p>
    <w:p w14:paraId="3653B816" w14:textId="77777777" w:rsidR="008B18FA" w:rsidRPr="00282CF9" w:rsidRDefault="00000000">
      <w:pPr>
        <w:numPr>
          <w:ilvl w:val="1"/>
          <w:numId w:val="5"/>
        </w:numPr>
        <w:ind w:right="1706" w:hanging="281"/>
        <w:rPr>
          <w:color w:val="auto"/>
        </w:rPr>
      </w:pPr>
      <w:r w:rsidRPr="00282CF9">
        <w:rPr>
          <w:color w:val="auto"/>
        </w:rPr>
        <w:t>jest przewodniczącym Rady Pedagogicznej; 3)</w:t>
      </w:r>
      <w:r w:rsidRPr="00282CF9">
        <w:rPr>
          <w:rFonts w:ascii="Arial" w:eastAsia="Arial" w:hAnsi="Arial" w:cs="Arial"/>
          <w:color w:val="auto"/>
        </w:rPr>
        <w:t xml:space="preserve"> </w:t>
      </w:r>
      <w:r w:rsidRPr="00282CF9">
        <w:rPr>
          <w:color w:val="auto"/>
        </w:rPr>
        <w:t xml:space="preserve">nadzoruje realizację celów i zadań bursy. </w:t>
      </w:r>
    </w:p>
    <w:p w14:paraId="44C9FBCF" w14:textId="77777777" w:rsidR="008B18FA" w:rsidRPr="00282CF9" w:rsidRDefault="00000000">
      <w:pPr>
        <w:ind w:left="862"/>
        <w:rPr>
          <w:color w:val="auto"/>
        </w:rPr>
      </w:pPr>
      <w:r w:rsidRPr="00282CF9">
        <w:rPr>
          <w:color w:val="auto"/>
        </w:rPr>
        <w:t>4)</w:t>
      </w:r>
      <w:r w:rsidRPr="00282CF9">
        <w:rPr>
          <w:rFonts w:ascii="Arial" w:eastAsia="Arial" w:hAnsi="Arial" w:cs="Arial"/>
          <w:color w:val="auto"/>
        </w:rPr>
        <w:t xml:space="preserve"> </w:t>
      </w:r>
      <w:r w:rsidRPr="00282CF9">
        <w:rPr>
          <w:color w:val="auto"/>
        </w:rPr>
        <w:t xml:space="preserve">dba o bezpieczeństwo wychowanków, nauczycieli i innych  pracowników bursy. </w:t>
      </w:r>
    </w:p>
    <w:p w14:paraId="13CE098C" w14:textId="77777777" w:rsidR="008B18FA" w:rsidRPr="00282CF9" w:rsidRDefault="00000000">
      <w:pPr>
        <w:numPr>
          <w:ilvl w:val="0"/>
          <w:numId w:val="5"/>
        </w:numPr>
        <w:spacing w:after="28"/>
        <w:ind w:firstLine="427"/>
        <w:rPr>
          <w:color w:val="auto"/>
        </w:rPr>
      </w:pPr>
      <w:r w:rsidRPr="00282CF9">
        <w:rPr>
          <w:color w:val="auto"/>
        </w:rPr>
        <w:t>Dyrektor w wykonywaniu swoich zadań współpracuje z Radą Pedagogiczną, Młodzieżową Radą Bursy.</w:t>
      </w:r>
      <w:r w:rsidRPr="00282CF9">
        <w:rPr>
          <w:b/>
          <w:color w:val="auto"/>
        </w:rPr>
        <w:t xml:space="preserve"> </w:t>
      </w:r>
      <w:r w:rsidRPr="00282CF9">
        <w:rPr>
          <w:color w:val="auto"/>
        </w:rPr>
        <w:t xml:space="preserve"> </w:t>
      </w:r>
    </w:p>
    <w:p w14:paraId="6250EF10" w14:textId="77777777" w:rsidR="008B18FA" w:rsidRPr="00282CF9" w:rsidRDefault="00000000">
      <w:pPr>
        <w:numPr>
          <w:ilvl w:val="0"/>
          <w:numId w:val="5"/>
        </w:numPr>
        <w:spacing w:after="28"/>
        <w:ind w:firstLine="427"/>
        <w:rPr>
          <w:color w:val="auto"/>
        </w:rPr>
      </w:pPr>
      <w:r w:rsidRPr="00282CF9">
        <w:rPr>
          <w:color w:val="auto"/>
        </w:rPr>
        <w:t xml:space="preserve">Dyrektor w miarę potrzeb, po uzgodnieniu z organem prowadzącym, tworzy stanowisko wicedyrektora i/lub zastępcy dyrektora. </w:t>
      </w:r>
    </w:p>
    <w:p w14:paraId="55F02349" w14:textId="77777777" w:rsidR="008B18FA" w:rsidRPr="00282CF9" w:rsidRDefault="00000000">
      <w:pPr>
        <w:spacing w:after="20" w:line="259" w:lineRule="auto"/>
        <w:ind w:left="427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788685A0" w14:textId="17AD4FC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14.</w:t>
      </w:r>
      <w:r w:rsidRPr="00282CF9">
        <w:rPr>
          <w:color w:val="auto"/>
        </w:rPr>
        <w:t>1. Rada Pedagogiczna jest kolegialnym organem bursy realizuje zadania wynikające z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 xml:space="preserve">przepisów prawa oraz działa w oparciu o regulamin Rady Pedagogicznej. </w:t>
      </w:r>
    </w:p>
    <w:p w14:paraId="5BC150B9" w14:textId="77777777" w:rsidR="008B18FA" w:rsidRPr="00282CF9" w:rsidRDefault="00000000">
      <w:pPr>
        <w:numPr>
          <w:ilvl w:val="0"/>
          <w:numId w:val="6"/>
        </w:numPr>
        <w:ind w:firstLine="427"/>
        <w:rPr>
          <w:color w:val="auto"/>
        </w:rPr>
      </w:pPr>
      <w:r w:rsidRPr="00282CF9">
        <w:rPr>
          <w:color w:val="auto"/>
        </w:rPr>
        <w:lastRenderedPageBreak/>
        <w:t xml:space="preserve">Za przygotowanie i prowadzenie zebrań Rady Pedagogicznej oraz za zawiadomienie wszystkich jej członków  o terminie i porządku obrad z tygodniowym  wyprzedzeniem odpowiada  jej przewodniczący. </w:t>
      </w:r>
    </w:p>
    <w:p w14:paraId="22429DF4" w14:textId="7F6A05E0" w:rsidR="008B18FA" w:rsidRPr="00282CF9" w:rsidRDefault="00000000">
      <w:pPr>
        <w:numPr>
          <w:ilvl w:val="0"/>
          <w:numId w:val="6"/>
        </w:numPr>
        <w:ind w:firstLine="427"/>
        <w:rPr>
          <w:color w:val="auto"/>
        </w:rPr>
      </w:pPr>
      <w:r w:rsidRPr="00282CF9">
        <w:rPr>
          <w:color w:val="auto"/>
        </w:rPr>
        <w:t>Dyrektor wstrzymuje wykonanie uchwał, niezgodnych z przepisami prawa. O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>wstrzymaniu wykonania uchwały dyrektor niezwłocznie zawiadamia organ prowadzący oraz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>Łódzkiego Kuratora Oświaty sprawującego nadzór pedagogiczny, który uchyla uchwałę w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 xml:space="preserve">razie stwierdzenia jej niezgodności z przepisami prawa, po zasięgnięciu opinii organu prowadzącego bursę. </w:t>
      </w:r>
    </w:p>
    <w:p w14:paraId="70B25DD3" w14:textId="77777777" w:rsidR="008B18FA" w:rsidRPr="00282CF9" w:rsidRDefault="00000000">
      <w:pPr>
        <w:numPr>
          <w:ilvl w:val="0"/>
          <w:numId w:val="6"/>
        </w:numPr>
        <w:ind w:firstLine="427"/>
        <w:rPr>
          <w:color w:val="auto"/>
        </w:rPr>
      </w:pPr>
      <w:r w:rsidRPr="00282CF9">
        <w:rPr>
          <w:color w:val="auto"/>
        </w:rPr>
        <w:t xml:space="preserve">Rozstrzygnięcie Łódzkiego Kuratora Oświaty jest ostateczne. </w:t>
      </w:r>
    </w:p>
    <w:p w14:paraId="05C64CBC" w14:textId="77777777" w:rsidR="008B18FA" w:rsidRPr="00282CF9" w:rsidRDefault="00000000">
      <w:pPr>
        <w:spacing w:after="0" w:line="259" w:lineRule="auto"/>
        <w:ind w:left="427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237A7D20" w14:textId="6CDC3808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15.</w:t>
      </w:r>
      <w:r w:rsidRPr="00282CF9">
        <w:rPr>
          <w:color w:val="auto"/>
        </w:rPr>
        <w:t>1.</w:t>
      </w:r>
      <w:r w:rsidRPr="00282CF9">
        <w:rPr>
          <w:b/>
          <w:color w:val="auto"/>
        </w:rPr>
        <w:t xml:space="preserve"> </w:t>
      </w:r>
      <w:r w:rsidRPr="00282CF9">
        <w:rPr>
          <w:color w:val="auto"/>
        </w:rPr>
        <w:t>W bursie działa Młodzieżowa Rada Bursy Szkolnej nr 11 w Łodzi, która jest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>reprezentantem</w:t>
      </w:r>
      <w:r w:rsidRPr="00282CF9">
        <w:rPr>
          <w:b/>
          <w:color w:val="auto"/>
        </w:rPr>
        <w:t xml:space="preserve"> </w:t>
      </w:r>
      <w:r w:rsidRPr="00282CF9">
        <w:rPr>
          <w:color w:val="auto"/>
        </w:rPr>
        <w:t xml:space="preserve">wszystkich wychowanków stanowiących  samorząd bursy. </w:t>
      </w:r>
      <w:r w:rsidRPr="00282CF9">
        <w:rPr>
          <w:b/>
          <w:color w:val="auto"/>
        </w:rPr>
        <w:t xml:space="preserve"> </w:t>
      </w:r>
    </w:p>
    <w:p w14:paraId="2D1EEA46" w14:textId="77777777" w:rsidR="008B18FA" w:rsidRPr="00282CF9" w:rsidRDefault="00000000">
      <w:pPr>
        <w:ind w:left="437"/>
        <w:rPr>
          <w:color w:val="auto"/>
        </w:rPr>
      </w:pPr>
      <w:r w:rsidRPr="00282CF9">
        <w:rPr>
          <w:color w:val="auto"/>
        </w:rPr>
        <w:t>2.</w:t>
      </w:r>
      <w:r w:rsidRPr="00282CF9">
        <w:rPr>
          <w:rFonts w:ascii="Arial" w:eastAsia="Arial" w:hAnsi="Arial" w:cs="Arial"/>
          <w:color w:val="auto"/>
        </w:rPr>
        <w:t xml:space="preserve"> </w:t>
      </w:r>
      <w:r w:rsidRPr="00282CF9">
        <w:rPr>
          <w:color w:val="auto"/>
        </w:rPr>
        <w:t>Młodzieżowa Rada Bursy działa w oparciu o Regulamin Młodzieżowej Rady Bursy.</w:t>
      </w:r>
      <w:r w:rsidRPr="00282CF9">
        <w:rPr>
          <w:b/>
          <w:color w:val="auto"/>
        </w:rPr>
        <w:t xml:space="preserve"> </w:t>
      </w:r>
    </w:p>
    <w:p w14:paraId="160E5B5F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color w:val="auto"/>
        </w:rPr>
        <w:t xml:space="preserve">  </w:t>
      </w:r>
    </w:p>
    <w:p w14:paraId="3FD3FA1E" w14:textId="77777777" w:rsidR="008B18FA" w:rsidRPr="00282CF9" w:rsidRDefault="00000000">
      <w:pPr>
        <w:pStyle w:val="Nagwek1"/>
        <w:ind w:right="6"/>
        <w:rPr>
          <w:color w:val="auto"/>
        </w:rPr>
      </w:pPr>
      <w:bookmarkStart w:id="3" w:name="r4"/>
      <w:r w:rsidRPr="00282CF9">
        <w:rPr>
          <w:color w:val="auto"/>
        </w:rPr>
        <w:t>ROZDZIAŁ IV</w:t>
      </w:r>
      <w:r w:rsidRPr="00282CF9">
        <w:rPr>
          <w:b w:val="0"/>
          <w:color w:val="auto"/>
        </w:rPr>
        <w:t xml:space="preserve"> </w:t>
      </w:r>
      <w:r w:rsidRPr="00282CF9">
        <w:rPr>
          <w:color w:val="auto"/>
        </w:rPr>
        <w:t>ORGANIZACJA BURSY</w:t>
      </w:r>
      <w:r w:rsidRPr="00282CF9">
        <w:rPr>
          <w:b w:val="0"/>
          <w:color w:val="auto"/>
        </w:rPr>
        <w:t xml:space="preserve"> </w:t>
      </w:r>
    </w:p>
    <w:bookmarkEnd w:id="3"/>
    <w:p w14:paraId="422F29FD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266AA7A1" w14:textId="5E4B42AD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16.</w:t>
      </w:r>
      <w:r w:rsidRPr="00282CF9">
        <w:rPr>
          <w:color w:val="auto"/>
        </w:rPr>
        <w:t>1. Rodzice, opiekunowie prawni i wychowawcy współpracują w sprawach opieki i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 xml:space="preserve">wychowania młodzieży. </w:t>
      </w:r>
    </w:p>
    <w:p w14:paraId="64AD815C" w14:textId="77777777" w:rsidR="008B18FA" w:rsidRPr="00282CF9" w:rsidRDefault="00000000">
      <w:pPr>
        <w:numPr>
          <w:ilvl w:val="0"/>
          <w:numId w:val="7"/>
        </w:numPr>
        <w:ind w:firstLine="427"/>
        <w:rPr>
          <w:color w:val="auto"/>
        </w:rPr>
      </w:pPr>
      <w:r w:rsidRPr="00282CF9">
        <w:rPr>
          <w:color w:val="auto"/>
        </w:rPr>
        <w:t xml:space="preserve">Rodzice mogą w każdym czasie uzyskać rzetelną informację na temat swego dziecka, jego zachowania, stosunku do obowiązków. </w:t>
      </w:r>
    </w:p>
    <w:p w14:paraId="6F489743" w14:textId="144BE541" w:rsidR="008B18FA" w:rsidRPr="00282CF9" w:rsidRDefault="00000000">
      <w:pPr>
        <w:numPr>
          <w:ilvl w:val="0"/>
          <w:numId w:val="7"/>
        </w:numPr>
        <w:ind w:firstLine="427"/>
        <w:rPr>
          <w:color w:val="auto"/>
        </w:rPr>
      </w:pPr>
      <w:r w:rsidRPr="00282CF9">
        <w:rPr>
          <w:color w:val="auto"/>
        </w:rPr>
        <w:t>Rodzice, prawni opiekunowie partycypują w części kosztów utrzymania wychowanka w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 xml:space="preserve">placówce uiszczając ustalone comiesięczne stałe opłaty (tj. czesne i wyżywienie) do 15. dnia każdego miesiąca po miesiącu, w którym korzystano z zakwaterowania. </w:t>
      </w:r>
    </w:p>
    <w:p w14:paraId="4EDFD44F" w14:textId="77777777" w:rsidR="008B18FA" w:rsidRPr="00282CF9" w:rsidRDefault="00000000">
      <w:pPr>
        <w:spacing w:after="0" w:line="259" w:lineRule="auto"/>
        <w:ind w:left="427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7BE0B4FC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17.</w:t>
      </w:r>
      <w:r w:rsidRPr="00282CF9">
        <w:rPr>
          <w:color w:val="auto"/>
        </w:rPr>
        <w:t xml:space="preserve">1. Wszystkie organy współdziałają w sprawach opieki i wychowania młodzieży;  </w:t>
      </w:r>
    </w:p>
    <w:p w14:paraId="768C2307" w14:textId="77777777" w:rsidR="008B18FA" w:rsidRPr="00282CF9" w:rsidRDefault="00000000">
      <w:pPr>
        <w:numPr>
          <w:ilvl w:val="0"/>
          <w:numId w:val="8"/>
        </w:numPr>
        <w:ind w:firstLine="427"/>
        <w:rPr>
          <w:color w:val="auto"/>
        </w:rPr>
      </w:pPr>
      <w:r w:rsidRPr="00282CF9">
        <w:rPr>
          <w:color w:val="auto"/>
        </w:rPr>
        <w:t xml:space="preserve">Koordynatorem współdziałania organów bursy jest Dyrektor, który; </w:t>
      </w:r>
    </w:p>
    <w:p w14:paraId="7928AA91" w14:textId="77777777" w:rsidR="008B18FA" w:rsidRPr="00282CF9" w:rsidRDefault="00000000">
      <w:pPr>
        <w:numPr>
          <w:ilvl w:val="1"/>
          <w:numId w:val="8"/>
        </w:numPr>
        <w:ind w:hanging="360"/>
        <w:rPr>
          <w:color w:val="auto"/>
        </w:rPr>
      </w:pPr>
      <w:r w:rsidRPr="00282CF9">
        <w:rPr>
          <w:color w:val="auto"/>
        </w:rPr>
        <w:t xml:space="preserve">zapewnia każdemu z nich możliwość swobodnego działania i podejmowania decyzji w granicach swoich kompetencji; </w:t>
      </w:r>
    </w:p>
    <w:p w14:paraId="28247397" w14:textId="77777777" w:rsidR="008B18FA" w:rsidRPr="00282CF9" w:rsidRDefault="00000000">
      <w:pPr>
        <w:numPr>
          <w:ilvl w:val="1"/>
          <w:numId w:val="8"/>
        </w:numPr>
        <w:ind w:hanging="360"/>
        <w:rPr>
          <w:color w:val="auto"/>
        </w:rPr>
      </w:pPr>
      <w:r w:rsidRPr="00282CF9">
        <w:rPr>
          <w:color w:val="auto"/>
        </w:rPr>
        <w:t xml:space="preserve">umożliwia rozwiązywanie sytuacji konfliktowych wewnątrz placówki; </w:t>
      </w:r>
    </w:p>
    <w:p w14:paraId="19732586" w14:textId="1A76F497" w:rsidR="008B18FA" w:rsidRPr="00282CF9" w:rsidRDefault="00000000">
      <w:pPr>
        <w:numPr>
          <w:ilvl w:val="1"/>
          <w:numId w:val="8"/>
        </w:numPr>
        <w:ind w:hanging="360"/>
        <w:rPr>
          <w:color w:val="auto"/>
        </w:rPr>
      </w:pPr>
      <w:r w:rsidRPr="00282CF9">
        <w:rPr>
          <w:color w:val="auto"/>
        </w:rPr>
        <w:t>zapewnia bieżącą wymianę informacji pomiędzy organami placówki, o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>podejmowanych i planowanych działaniach i decyzjach; 4)</w:t>
      </w:r>
      <w:r w:rsidRPr="00282CF9">
        <w:rPr>
          <w:rFonts w:ascii="Arial" w:eastAsia="Arial" w:hAnsi="Arial" w:cs="Arial"/>
          <w:color w:val="auto"/>
        </w:rPr>
        <w:t xml:space="preserve"> </w:t>
      </w:r>
      <w:r w:rsidRPr="00282CF9">
        <w:rPr>
          <w:color w:val="auto"/>
        </w:rPr>
        <w:t xml:space="preserve">organizuje spotkania przedstawicieli organów bursy. </w:t>
      </w:r>
    </w:p>
    <w:p w14:paraId="71734BF6" w14:textId="6473FC77" w:rsidR="008B18FA" w:rsidRPr="00282CF9" w:rsidRDefault="00000000">
      <w:pPr>
        <w:numPr>
          <w:ilvl w:val="0"/>
          <w:numId w:val="8"/>
        </w:numPr>
        <w:ind w:firstLine="427"/>
        <w:rPr>
          <w:color w:val="auto"/>
        </w:rPr>
      </w:pPr>
      <w:r w:rsidRPr="00282CF9">
        <w:rPr>
          <w:color w:val="auto"/>
        </w:rPr>
        <w:t>Pomiędzy wszystkimi organami bursy zapewniona jest bieżąca wymiana informacji o podejmowanych i planowanych działaniach poprzez system informacji pisemnych zamieszczanych na tablicy ogłoszeń, w księdze dyżurów wychowawczych, księdze zarządzeń i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>księdze protokołów rady pedagogicznej, służbową pocztę elektroniczną oraz informacjach ustnych przekazywanych przez dyrektora, kierownika gospodarczego i wychowawców grup na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 xml:space="preserve">zebraniach z młodzieżą, Młodzieżową Radą Bursy i pracownikami bursy. </w:t>
      </w:r>
    </w:p>
    <w:p w14:paraId="6F3604BD" w14:textId="77777777" w:rsidR="008B18FA" w:rsidRPr="00282CF9" w:rsidRDefault="00000000">
      <w:pPr>
        <w:spacing w:after="0" w:line="259" w:lineRule="auto"/>
        <w:ind w:left="427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0660C7EA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18</w:t>
      </w:r>
      <w:r w:rsidRPr="00282CF9">
        <w:rPr>
          <w:color w:val="auto"/>
        </w:rPr>
        <w:t>.1.</w:t>
      </w:r>
      <w:r w:rsidRPr="00282CF9">
        <w:rPr>
          <w:b/>
          <w:color w:val="auto"/>
        </w:rPr>
        <w:t xml:space="preserve"> </w:t>
      </w:r>
      <w:r w:rsidRPr="00282CF9">
        <w:rPr>
          <w:color w:val="auto"/>
        </w:rPr>
        <w:t>Bursa prowadzi działalność przez cały rok szkolny jako placówka, w której są przewidziane ferie szkolne.</w:t>
      </w:r>
      <w:r w:rsidRPr="00282CF9">
        <w:rPr>
          <w:b/>
          <w:color w:val="auto"/>
        </w:rPr>
        <w:t xml:space="preserve"> </w:t>
      </w:r>
    </w:p>
    <w:p w14:paraId="49E21C39" w14:textId="0B98E1AF" w:rsidR="008B18FA" w:rsidRPr="00282CF9" w:rsidRDefault="00000000">
      <w:pPr>
        <w:numPr>
          <w:ilvl w:val="0"/>
          <w:numId w:val="9"/>
        </w:numPr>
        <w:ind w:firstLine="427"/>
        <w:rPr>
          <w:color w:val="auto"/>
        </w:rPr>
      </w:pPr>
      <w:r w:rsidRPr="00282CF9">
        <w:rPr>
          <w:color w:val="auto"/>
        </w:rPr>
        <w:t>Statut bursy określa organizację bursy, z uwzględnieniem organizacji zajęć dla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 xml:space="preserve">wychowanków. </w:t>
      </w:r>
    </w:p>
    <w:p w14:paraId="026183BD" w14:textId="77777777" w:rsidR="008B18FA" w:rsidRPr="00282CF9" w:rsidRDefault="00000000">
      <w:pPr>
        <w:numPr>
          <w:ilvl w:val="0"/>
          <w:numId w:val="9"/>
        </w:numPr>
        <w:ind w:firstLine="427"/>
        <w:rPr>
          <w:color w:val="auto"/>
        </w:rPr>
      </w:pPr>
      <w:r w:rsidRPr="00282CF9">
        <w:rPr>
          <w:color w:val="auto"/>
        </w:rPr>
        <w:t xml:space="preserve">W okresie ferii oraz w inne dni wolne od nauki, bursa może kwaterować osoby i grupy zorganizowane na zasadach ustalonych odpłatności. </w:t>
      </w:r>
    </w:p>
    <w:p w14:paraId="720792A5" w14:textId="77777777" w:rsidR="008B18FA" w:rsidRPr="00282CF9" w:rsidRDefault="00000000">
      <w:pPr>
        <w:numPr>
          <w:ilvl w:val="0"/>
          <w:numId w:val="9"/>
        </w:numPr>
        <w:ind w:firstLine="427"/>
        <w:rPr>
          <w:color w:val="auto"/>
        </w:rPr>
      </w:pPr>
      <w:r w:rsidRPr="00282CF9">
        <w:rPr>
          <w:color w:val="auto"/>
        </w:rPr>
        <w:lastRenderedPageBreak/>
        <w:t xml:space="preserve">W miarę posiadania wolnych miejsc, bursa może kwaterować osoby i grupy w ciągu roku szkolnego na warunkach respektujących i niekolidujących z działalnością statutową placówki. </w:t>
      </w:r>
    </w:p>
    <w:p w14:paraId="2791AB7F" w14:textId="77777777" w:rsidR="008B18FA" w:rsidRPr="00282CF9" w:rsidRDefault="00000000">
      <w:pPr>
        <w:numPr>
          <w:ilvl w:val="0"/>
          <w:numId w:val="9"/>
        </w:numPr>
        <w:ind w:firstLine="427"/>
        <w:rPr>
          <w:color w:val="auto"/>
        </w:rPr>
      </w:pPr>
      <w:r w:rsidRPr="00282CF9">
        <w:rPr>
          <w:color w:val="auto"/>
        </w:rPr>
        <w:t xml:space="preserve">Za zgodą organu prowadzącego bursa może prowadzić działalność w okresie ferii szkolnych, zapewniając wychowankom zajęcia opiekuńczo – wychowawcze. </w:t>
      </w:r>
    </w:p>
    <w:p w14:paraId="1A6CF2BE" w14:textId="77777777" w:rsidR="008B18FA" w:rsidRPr="00282CF9" w:rsidRDefault="00000000">
      <w:pPr>
        <w:spacing w:after="0" w:line="259" w:lineRule="auto"/>
        <w:ind w:left="427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60A92110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19</w:t>
      </w:r>
      <w:r w:rsidRPr="00282CF9">
        <w:rPr>
          <w:color w:val="auto"/>
        </w:rPr>
        <w:t xml:space="preserve">.1. Podstawą organizacji bursy w roku szkolnym jest arkusz organizacyjny placówki, opracowany przez Dyrektora.  </w:t>
      </w:r>
    </w:p>
    <w:p w14:paraId="53664BF0" w14:textId="77777777" w:rsidR="008B18FA" w:rsidRPr="00282CF9" w:rsidRDefault="00000000">
      <w:pPr>
        <w:numPr>
          <w:ilvl w:val="0"/>
          <w:numId w:val="10"/>
        </w:numPr>
        <w:ind w:firstLine="427"/>
        <w:rPr>
          <w:color w:val="auto"/>
        </w:rPr>
      </w:pPr>
      <w:r w:rsidRPr="00282CF9">
        <w:rPr>
          <w:color w:val="auto"/>
        </w:rPr>
        <w:t xml:space="preserve">Arkusz bursy zaopiniowany przez zakładowe organizacje  związkowe Dyrektor przekazuje do dnia 21 kwietnia każdego roku organowi prowadzącemu. </w:t>
      </w:r>
    </w:p>
    <w:p w14:paraId="167C09F6" w14:textId="77777777" w:rsidR="008B18FA" w:rsidRPr="00282CF9" w:rsidRDefault="00000000">
      <w:pPr>
        <w:numPr>
          <w:ilvl w:val="0"/>
          <w:numId w:val="10"/>
        </w:numPr>
        <w:ind w:firstLine="427"/>
        <w:rPr>
          <w:color w:val="auto"/>
        </w:rPr>
      </w:pPr>
      <w:r w:rsidRPr="00282CF9">
        <w:rPr>
          <w:color w:val="auto"/>
        </w:rPr>
        <w:t xml:space="preserve">Arkusz organizacji bursy zatwierdza organ prowadzący, po zaopiniowaniu przez organ sprawujący nadzór pedagogiczny.  </w:t>
      </w:r>
    </w:p>
    <w:p w14:paraId="2F96D8B1" w14:textId="77777777" w:rsidR="008B18FA" w:rsidRPr="00282CF9" w:rsidRDefault="00000000">
      <w:pPr>
        <w:numPr>
          <w:ilvl w:val="0"/>
          <w:numId w:val="10"/>
        </w:numPr>
        <w:ind w:firstLine="427"/>
        <w:rPr>
          <w:color w:val="auto"/>
        </w:rPr>
      </w:pPr>
      <w:r w:rsidRPr="00282CF9">
        <w:rPr>
          <w:color w:val="auto"/>
        </w:rPr>
        <w:t xml:space="preserve">Podstawową formą organizacyjną pracy z wychowankami jest grupa wychowawcza. </w:t>
      </w:r>
    </w:p>
    <w:p w14:paraId="4903CC3A" w14:textId="16A3709D" w:rsidR="008B18FA" w:rsidRPr="00282CF9" w:rsidRDefault="00000000">
      <w:pPr>
        <w:numPr>
          <w:ilvl w:val="0"/>
          <w:numId w:val="10"/>
        </w:numPr>
        <w:ind w:firstLine="427"/>
        <w:rPr>
          <w:color w:val="auto"/>
        </w:rPr>
      </w:pPr>
      <w:r w:rsidRPr="00282CF9">
        <w:rPr>
          <w:color w:val="auto"/>
        </w:rPr>
        <w:t xml:space="preserve">Grupą wychowawczą opiekuje się wychowawca grupy, który sprawuje opiekę nad 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 xml:space="preserve">wychowankami przebywającymi na terenie bursy.  </w:t>
      </w:r>
    </w:p>
    <w:p w14:paraId="31BEA350" w14:textId="5AA30CD6" w:rsidR="008B18FA" w:rsidRPr="00282CF9" w:rsidRDefault="00000000">
      <w:pPr>
        <w:numPr>
          <w:ilvl w:val="0"/>
          <w:numId w:val="10"/>
        </w:numPr>
        <w:ind w:firstLine="427"/>
        <w:rPr>
          <w:color w:val="auto"/>
        </w:rPr>
      </w:pPr>
      <w:r w:rsidRPr="00282CF9">
        <w:rPr>
          <w:color w:val="auto"/>
        </w:rPr>
        <w:t>Opieka w porze nocnej jest sprawowana w sposób zapewniający nadzór nad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 xml:space="preserve">wychowankami oraz ich bezpieczeństwo. W uzasadnionych przypadkach opiekę w porze nocnej może sprawować osoba niebędąca wychowawcą, wyznaczona przez dyrektora. </w:t>
      </w:r>
    </w:p>
    <w:p w14:paraId="798C1085" w14:textId="77777777" w:rsidR="008B18FA" w:rsidRPr="00282CF9" w:rsidRDefault="00000000">
      <w:pPr>
        <w:numPr>
          <w:ilvl w:val="0"/>
          <w:numId w:val="10"/>
        </w:numPr>
        <w:ind w:firstLine="427"/>
        <w:rPr>
          <w:color w:val="auto"/>
        </w:rPr>
      </w:pPr>
      <w:r w:rsidRPr="00282CF9">
        <w:rPr>
          <w:color w:val="auto"/>
        </w:rPr>
        <w:t xml:space="preserve">Wymiar zajęć opiekuńczych i wychowawczych z jedną grupą wychowawczą w bursie określa tygodniowy rozkład zajęć opracowany przez dyrektora bursy w uzgodnieniu z organem prowadzący. </w:t>
      </w:r>
    </w:p>
    <w:p w14:paraId="0D62C411" w14:textId="77777777" w:rsidR="008B18FA" w:rsidRPr="00282CF9" w:rsidRDefault="00000000">
      <w:pPr>
        <w:spacing w:after="0" w:line="259" w:lineRule="auto"/>
        <w:ind w:left="415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21087C7F" w14:textId="26F145DE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20.</w:t>
      </w:r>
      <w:r w:rsidRPr="00282CF9">
        <w:rPr>
          <w:color w:val="auto"/>
        </w:rPr>
        <w:t>1. Bursa nie odpowiada za bezpieczeństwo wychowanka w drodze do szkoły i ze szkoły do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 xml:space="preserve">bursy oraz podczas samodzielnego przebywania wychowanka poza terenem bursy w czasie wolnym, a także w czasie podróży do domu. </w:t>
      </w:r>
    </w:p>
    <w:p w14:paraId="5D9CD014" w14:textId="77777777" w:rsidR="008B18FA" w:rsidRPr="00282CF9" w:rsidRDefault="00000000">
      <w:pPr>
        <w:numPr>
          <w:ilvl w:val="0"/>
          <w:numId w:val="11"/>
        </w:numPr>
        <w:ind w:firstLine="427"/>
        <w:rPr>
          <w:color w:val="auto"/>
        </w:rPr>
      </w:pPr>
      <w:r w:rsidRPr="00282CF9">
        <w:rPr>
          <w:color w:val="auto"/>
        </w:rPr>
        <w:t xml:space="preserve">Bursa nie odpowiada za pozostawiony sprzęt na dziedzińcu bursy.  </w:t>
      </w:r>
    </w:p>
    <w:p w14:paraId="63E77517" w14:textId="77777777" w:rsidR="008B18FA" w:rsidRPr="00282CF9" w:rsidRDefault="00000000">
      <w:pPr>
        <w:numPr>
          <w:ilvl w:val="0"/>
          <w:numId w:val="11"/>
        </w:numPr>
        <w:ind w:firstLine="427"/>
        <w:rPr>
          <w:color w:val="auto"/>
        </w:rPr>
      </w:pPr>
      <w:r w:rsidRPr="00282CF9">
        <w:rPr>
          <w:color w:val="auto"/>
        </w:rPr>
        <w:t xml:space="preserve">Bursa nie odpowiada za zaginięcie lub zagubienie przez wychowanka prywatnego komputera, tabletu, telefonu komórkowego, drogich kosmetyków, biżuterii i innych rzeczy osobistych. </w:t>
      </w:r>
    </w:p>
    <w:p w14:paraId="4183EDCA" w14:textId="77777777" w:rsidR="008B18FA" w:rsidRPr="00282CF9" w:rsidRDefault="00000000">
      <w:pPr>
        <w:spacing w:after="0" w:line="259" w:lineRule="auto"/>
        <w:ind w:left="427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7D463093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21.</w:t>
      </w:r>
      <w:r w:rsidRPr="00282CF9">
        <w:rPr>
          <w:color w:val="auto"/>
        </w:rPr>
        <w:t xml:space="preserve">1. Bursa organizuje prace wychowanków na rzecz bursy i środowiska lokalnego. </w:t>
      </w:r>
    </w:p>
    <w:p w14:paraId="08C28193" w14:textId="7DD20CD3" w:rsidR="008B18FA" w:rsidRPr="00282CF9" w:rsidRDefault="00000000">
      <w:pPr>
        <w:numPr>
          <w:ilvl w:val="0"/>
          <w:numId w:val="12"/>
        </w:numPr>
        <w:ind w:firstLine="427"/>
        <w:rPr>
          <w:color w:val="auto"/>
        </w:rPr>
      </w:pPr>
      <w:r w:rsidRPr="00282CF9">
        <w:rPr>
          <w:color w:val="auto"/>
        </w:rPr>
        <w:t>Praca młodzieży na rzecz bursy ma charakter stałych czynności usługowych, samoobsługowych i polega głównie na utrzymaniu pomieszczeń w należytym stanie higieniczno-sanitarnym oraz czynności doraźnych związanych z obsługą porządkową stołówki, świetlicy i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 xml:space="preserve">innych pomieszczeń wspólnych. </w:t>
      </w:r>
    </w:p>
    <w:p w14:paraId="28F195C8" w14:textId="77777777" w:rsidR="008B18FA" w:rsidRPr="00282CF9" w:rsidRDefault="00000000">
      <w:pPr>
        <w:numPr>
          <w:ilvl w:val="0"/>
          <w:numId w:val="12"/>
        </w:numPr>
        <w:ind w:firstLine="427"/>
        <w:rPr>
          <w:color w:val="auto"/>
        </w:rPr>
      </w:pPr>
      <w:r w:rsidRPr="00282CF9">
        <w:rPr>
          <w:color w:val="auto"/>
        </w:rPr>
        <w:t xml:space="preserve">Udział wychowanków w pracy na rzecz placówki jest obowiązkowy. </w:t>
      </w:r>
    </w:p>
    <w:p w14:paraId="570BE808" w14:textId="77777777" w:rsidR="008B18FA" w:rsidRPr="00282CF9" w:rsidRDefault="00000000">
      <w:pPr>
        <w:numPr>
          <w:ilvl w:val="0"/>
          <w:numId w:val="12"/>
        </w:numPr>
        <w:ind w:firstLine="427"/>
        <w:rPr>
          <w:color w:val="auto"/>
        </w:rPr>
      </w:pPr>
      <w:r w:rsidRPr="00282CF9">
        <w:rPr>
          <w:color w:val="auto"/>
        </w:rPr>
        <w:t xml:space="preserve">Bursa zapewnia wychowankom opiekę i wychowanie. Służy temu system stałych dyżurów wychowawców: </w:t>
      </w:r>
    </w:p>
    <w:p w14:paraId="7ED15498" w14:textId="77777777" w:rsidR="008B18FA" w:rsidRPr="00282CF9" w:rsidRDefault="00000000">
      <w:pPr>
        <w:numPr>
          <w:ilvl w:val="1"/>
          <w:numId w:val="12"/>
        </w:numPr>
        <w:ind w:hanging="281"/>
        <w:rPr>
          <w:color w:val="auto"/>
        </w:rPr>
      </w:pPr>
      <w:r w:rsidRPr="00282CF9">
        <w:rPr>
          <w:color w:val="auto"/>
        </w:rPr>
        <w:t xml:space="preserve">czterogodzinne dyżury wychowawcze w każdej grupie w godz. 18.00-22.00, przeznaczone na realizację zamierzeń wychowawczych; </w:t>
      </w:r>
    </w:p>
    <w:p w14:paraId="3FA73551" w14:textId="6B846AF5" w:rsidR="008B18FA" w:rsidRPr="00282CF9" w:rsidRDefault="00000000">
      <w:pPr>
        <w:numPr>
          <w:ilvl w:val="1"/>
          <w:numId w:val="12"/>
        </w:numPr>
        <w:ind w:hanging="281"/>
        <w:rPr>
          <w:color w:val="auto"/>
        </w:rPr>
      </w:pPr>
      <w:r w:rsidRPr="00282CF9">
        <w:rPr>
          <w:color w:val="auto"/>
        </w:rPr>
        <w:t>w pozostałych godzinach jedno osobowy dyżur wychowawczy zgodnie z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 xml:space="preserve">harmonogramem dyżurów; </w:t>
      </w:r>
    </w:p>
    <w:p w14:paraId="0CB54610" w14:textId="77777777" w:rsidR="008B18FA" w:rsidRPr="00282CF9" w:rsidRDefault="00000000">
      <w:pPr>
        <w:numPr>
          <w:ilvl w:val="1"/>
          <w:numId w:val="12"/>
        </w:numPr>
        <w:ind w:hanging="281"/>
        <w:rPr>
          <w:color w:val="auto"/>
        </w:rPr>
      </w:pPr>
      <w:r w:rsidRPr="00282CF9">
        <w:rPr>
          <w:color w:val="auto"/>
        </w:rPr>
        <w:t xml:space="preserve">cisza nocna w godz. 22.00 – 6.00; </w:t>
      </w:r>
    </w:p>
    <w:p w14:paraId="214D7AED" w14:textId="77777777" w:rsidR="008B18FA" w:rsidRPr="00282CF9" w:rsidRDefault="00000000">
      <w:pPr>
        <w:numPr>
          <w:ilvl w:val="1"/>
          <w:numId w:val="12"/>
        </w:numPr>
        <w:spacing w:after="0" w:line="259" w:lineRule="auto"/>
        <w:ind w:hanging="281"/>
        <w:rPr>
          <w:color w:val="auto"/>
        </w:rPr>
      </w:pPr>
      <w:r w:rsidRPr="00282CF9">
        <w:rPr>
          <w:color w:val="auto"/>
        </w:rPr>
        <w:t xml:space="preserve">sprawozdania z dyżurów dokumentowane są w formie elektronicznej. </w:t>
      </w:r>
    </w:p>
    <w:p w14:paraId="3471A8E5" w14:textId="77777777" w:rsidR="008B18FA" w:rsidRPr="00282CF9" w:rsidRDefault="00000000">
      <w:pPr>
        <w:numPr>
          <w:ilvl w:val="0"/>
          <w:numId w:val="12"/>
        </w:numPr>
        <w:ind w:firstLine="427"/>
        <w:rPr>
          <w:color w:val="auto"/>
        </w:rPr>
      </w:pPr>
      <w:r w:rsidRPr="00282CF9">
        <w:rPr>
          <w:color w:val="auto"/>
        </w:rPr>
        <w:t xml:space="preserve">Obowiązki wychowawców dyżurnych oraz zakres ich kompetencji i odpowiedzialności określają zakresy obowiązków. </w:t>
      </w:r>
    </w:p>
    <w:p w14:paraId="07692805" w14:textId="77777777" w:rsidR="008B18FA" w:rsidRPr="00282CF9" w:rsidRDefault="00000000">
      <w:pPr>
        <w:numPr>
          <w:ilvl w:val="0"/>
          <w:numId w:val="12"/>
        </w:numPr>
        <w:ind w:firstLine="427"/>
        <w:rPr>
          <w:color w:val="auto"/>
        </w:rPr>
      </w:pPr>
      <w:r w:rsidRPr="00282CF9">
        <w:rPr>
          <w:color w:val="auto"/>
        </w:rPr>
        <w:lastRenderedPageBreak/>
        <w:t xml:space="preserve">W uzasadnionych przypadkach Dyrektor ma prawo wyznaczyć więcej niż jednego wychowawcę na dyżur w porze nocnej.  </w:t>
      </w:r>
    </w:p>
    <w:p w14:paraId="6830FE96" w14:textId="77777777" w:rsidR="008B18FA" w:rsidRPr="00282CF9" w:rsidRDefault="00000000">
      <w:pPr>
        <w:spacing w:after="0" w:line="259" w:lineRule="auto"/>
        <w:ind w:left="427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3AA3B83A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22.</w:t>
      </w:r>
      <w:r w:rsidRPr="00282CF9">
        <w:rPr>
          <w:color w:val="auto"/>
        </w:rPr>
        <w:t xml:space="preserve">1. Działalność bursy może być uzupełniana działaniami wolontariuszy.  </w:t>
      </w:r>
    </w:p>
    <w:p w14:paraId="35DF6CF3" w14:textId="77777777" w:rsidR="008B18FA" w:rsidRPr="00282CF9" w:rsidRDefault="00000000">
      <w:pPr>
        <w:ind w:left="437"/>
        <w:rPr>
          <w:color w:val="auto"/>
        </w:rPr>
      </w:pPr>
      <w:r w:rsidRPr="00282CF9">
        <w:rPr>
          <w:color w:val="auto"/>
        </w:rPr>
        <w:t>2.</w:t>
      </w:r>
      <w:r w:rsidRPr="00282CF9">
        <w:rPr>
          <w:rFonts w:ascii="Arial" w:eastAsia="Arial" w:hAnsi="Arial" w:cs="Arial"/>
          <w:color w:val="auto"/>
        </w:rPr>
        <w:t xml:space="preserve"> </w:t>
      </w:r>
      <w:r w:rsidRPr="00282CF9">
        <w:rPr>
          <w:color w:val="auto"/>
        </w:rPr>
        <w:t xml:space="preserve">Dyrektor bursy zawiera z wolontariuszem porozumienie określające: </w:t>
      </w:r>
    </w:p>
    <w:p w14:paraId="576384FC" w14:textId="77777777" w:rsidR="008B18FA" w:rsidRPr="00282CF9" w:rsidRDefault="00000000">
      <w:pPr>
        <w:numPr>
          <w:ilvl w:val="0"/>
          <w:numId w:val="13"/>
        </w:numPr>
        <w:ind w:hanging="283"/>
        <w:rPr>
          <w:color w:val="auto"/>
        </w:rPr>
      </w:pPr>
      <w:r w:rsidRPr="00282CF9">
        <w:rPr>
          <w:color w:val="auto"/>
        </w:rPr>
        <w:t xml:space="preserve">zakres, sposób i czas wykonywania przez wolontariusza zadań; </w:t>
      </w:r>
    </w:p>
    <w:p w14:paraId="1FF1A82B" w14:textId="77777777" w:rsidR="008B18FA" w:rsidRPr="00282CF9" w:rsidRDefault="00000000">
      <w:pPr>
        <w:numPr>
          <w:ilvl w:val="0"/>
          <w:numId w:val="13"/>
        </w:numPr>
        <w:ind w:hanging="283"/>
        <w:rPr>
          <w:color w:val="auto"/>
        </w:rPr>
      </w:pPr>
      <w:r w:rsidRPr="00282CF9">
        <w:rPr>
          <w:color w:val="auto"/>
        </w:rPr>
        <w:t xml:space="preserve">czas trwania porozumienia i możliwości jego rozwiązania; </w:t>
      </w:r>
    </w:p>
    <w:p w14:paraId="14CD2D53" w14:textId="1E1A93F0" w:rsidR="008B18FA" w:rsidRPr="00282CF9" w:rsidRDefault="00000000">
      <w:pPr>
        <w:numPr>
          <w:ilvl w:val="0"/>
          <w:numId w:val="13"/>
        </w:numPr>
        <w:ind w:hanging="283"/>
        <w:rPr>
          <w:color w:val="auto"/>
        </w:rPr>
      </w:pPr>
      <w:r w:rsidRPr="00282CF9">
        <w:rPr>
          <w:color w:val="auto"/>
        </w:rPr>
        <w:t>zobowiązanie wolontariusza do wykonywania zadań we współpracy z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 xml:space="preserve">wychowawcą; </w:t>
      </w:r>
    </w:p>
    <w:p w14:paraId="1E50895E" w14:textId="77777777" w:rsidR="008B18FA" w:rsidRPr="00282CF9" w:rsidRDefault="00000000">
      <w:pPr>
        <w:numPr>
          <w:ilvl w:val="0"/>
          <w:numId w:val="13"/>
        </w:numPr>
        <w:ind w:hanging="283"/>
        <w:rPr>
          <w:color w:val="auto"/>
        </w:rPr>
      </w:pPr>
      <w:r w:rsidRPr="00282CF9">
        <w:rPr>
          <w:color w:val="auto"/>
        </w:rPr>
        <w:t xml:space="preserve">zobowiązanie wolontariusza do nieujawniania informacji dotyczących wychowanków bursy; </w:t>
      </w:r>
    </w:p>
    <w:p w14:paraId="12B2A82E" w14:textId="25997FBB" w:rsidR="008B18FA" w:rsidRPr="00282CF9" w:rsidRDefault="00000000">
      <w:pPr>
        <w:numPr>
          <w:ilvl w:val="0"/>
          <w:numId w:val="13"/>
        </w:numPr>
        <w:ind w:hanging="283"/>
        <w:rPr>
          <w:color w:val="auto"/>
        </w:rPr>
      </w:pPr>
      <w:r w:rsidRPr="00282CF9">
        <w:rPr>
          <w:color w:val="auto"/>
        </w:rPr>
        <w:t>wolontariusz wykonuje zadania określone w porozumieniu z wychowawcami oraz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 xml:space="preserve">pod nadzorem Dyrektora Bursy lub wyznaczonego wychowawcy.  </w:t>
      </w:r>
    </w:p>
    <w:p w14:paraId="6AEA95B2" w14:textId="77777777" w:rsidR="008B18FA" w:rsidRPr="00282CF9" w:rsidRDefault="00000000">
      <w:pPr>
        <w:spacing w:after="0" w:line="259" w:lineRule="auto"/>
        <w:ind w:left="994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447DB537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23.</w:t>
      </w:r>
      <w:r w:rsidRPr="00282CF9">
        <w:rPr>
          <w:color w:val="auto"/>
        </w:rPr>
        <w:t xml:space="preserve">1. Budynek i jego otoczenie są monitorowane. Kamery wizyjne są zainstalowane wewnątrz budynku na wszystkich korytarzach oraz na zewnętrznych ścianach budynku, w celu zapewnienia bezpiecznych warunków pobytu.  </w:t>
      </w:r>
    </w:p>
    <w:p w14:paraId="259DDA05" w14:textId="77777777" w:rsidR="008B18FA" w:rsidRPr="00282CF9" w:rsidRDefault="00000000">
      <w:pPr>
        <w:ind w:left="437"/>
        <w:rPr>
          <w:color w:val="auto"/>
        </w:rPr>
      </w:pPr>
      <w:r w:rsidRPr="00282CF9">
        <w:rPr>
          <w:color w:val="auto"/>
        </w:rPr>
        <w:t>2.</w:t>
      </w:r>
      <w:r w:rsidRPr="00282CF9">
        <w:rPr>
          <w:rFonts w:ascii="Arial" w:eastAsia="Arial" w:hAnsi="Arial" w:cs="Arial"/>
          <w:color w:val="auto"/>
        </w:rPr>
        <w:t xml:space="preserve"> </w:t>
      </w:r>
      <w:r w:rsidRPr="00282CF9">
        <w:rPr>
          <w:color w:val="auto"/>
        </w:rPr>
        <w:t xml:space="preserve">O udostępnianiu zapisu innym osobom decyduje każdorazowo Dyrektor. </w:t>
      </w:r>
    </w:p>
    <w:p w14:paraId="33C1BFE5" w14:textId="77777777" w:rsidR="008B18FA" w:rsidRPr="00282CF9" w:rsidRDefault="00000000">
      <w:pPr>
        <w:spacing w:after="0" w:line="259" w:lineRule="auto"/>
        <w:ind w:left="427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2AEB7202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24</w:t>
      </w:r>
      <w:r w:rsidRPr="00282CF9">
        <w:rPr>
          <w:color w:val="auto"/>
        </w:rPr>
        <w:t>.1.</w:t>
      </w:r>
      <w:r w:rsidRPr="00282CF9">
        <w:rPr>
          <w:b/>
          <w:color w:val="auto"/>
        </w:rPr>
        <w:t xml:space="preserve"> </w:t>
      </w:r>
      <w:r w:rsidRPr="00282CF9">
        <w:rPr>
          <w:color w:val="auto"/>
        </w:rPr>
        <w:t xml:space="preserve">Bursa prowadzi całodzienne żywienie dla swoich wychowanków. </w:t>
      </w:r>
    </w:p>
    <w:p w14:paraId="25818AF3" w14:textId="205D1A86" w:rsidR="008B18FA" w:rsidRPr="00282CF9" w:rsidRDefault="00000000">
      <w:pPr>
        <w:spacing w:after="151"/>
        <w:ind w:left="720" w:hanging="293"/>
        <w:rPr>
          <w:color w:val="auto"/>
        </w:rPr>
      </w:pPr>
      <w:r w:rsidRPr="00282CF9">
        <w:rPr>
          <w:color w:val="auto"/>
        </w:rPr>
        <w:t>2.</w:t>
      </w:r>
      <w:r w:rsidRPr="00282CF9">
        <w:rPr>
          <w:rFonts w:ascii="Arial" w:eastAsia="Arial" w:hAnsi="Arial" w:cs="Arial"/>
          <w:color w:val="auto"/>
        </w:rPr>
        <w:t xml:space="preserve"> </w:t>
      </w:r>
      <w:r w:rsidRPr="00282CF9">
        <w:rPr>
          <w:color w:val="auto"/>
        </w:rPr>
        <w:t>Odpłatność za posiłki jest równa wysokości kosztów surowca przeznaczonego na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 xml:space="preserve">wyżywienie. </w:t>
      </w:r>
    </w:p>
    <w:p w14:paraId="75BC460B" w14:textId="1447F4E4" w:rsidR="008B18FA" w:rsidRPr="00282CF9" w:rsidRDefault="00E009A7" w:rsidP="00E009A7">
      <w:pPr>
        <w:spacing w:after="0" w:line="259" w:lineRule="auto"/>
        <w:ind w:left="-5"/>
        <w:jc w:val="center"/>
        <w:rPr>
          <w:color w:val="auto"/>
        </w:rPr>
      </w:pPr>
      <w:bookmarkStart w:id="4" w:name="r5"/>
      <w:r w:rsidRPr="00282CF9">
        <w:rPr>
          <w:b/>
          <w:color w:val="auto"/>
        </w:rPr>
        <w:t>ROZDZIAŁ V</w:t>
      </w:r>
      <w:r w:rsidRPr="00282CF9">
        <w:rPr>
          <w:color w:val="auto"/>
        </w:rPr>
        <w:t xml:space="preserve"> </w:t>
      </w:r>
      <w:r w:rsidRPr="00282CF9">
        <w:rPr>
          <w:b/>
          <w:color w:val="auto"/>
        </w:rPr>
        <w:t>PRACOWNICY BURSY</w:t>
      </w:r>
    </w:p>
    <w:bookmarkEnd w:id="4"/>
    <w:p w14:paraId="52D815EC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46CDD760" w14:textId="6B8FEB8B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</w:t>
      </w:r>
      <w:r w:rsidR="00855182" w:rsidRPr="00282CF9">
        <w:rPr>
          <w:b/>
          <w:color w:val="auto"/>
        </w:rPr>
        <w:t xml:space="preserve"> </w:t>
      </w:r>
      <w:r w:rsidRPr="00282CF9">
        <w:rPr>
          <w:b/>
          <w:color w:val="auto"/>
        </w:rPr>
        <w:t xml:space="preserve">25. </w:t>
      </w:r>
      <w:r w:rsidRPr="00282CF9">
        <w:rPr>
          <w:color w:val="auto"/>
        </w:rPr>
        <w:t xml:space="preserve">Zadania pracowników pedagogicznych w tym wychowawców oraz pracowników niepedagogicznych określa regulamin organizacyjny bursy oraz odrębne przepisy.  </w:t>
      </w:r>
    </w:p>
    <w:p w14:paraId="61CC5324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769E810A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 xml:space="preserve">§ 26. </w:t>
      </w:r>
      <w:r w:rsidRPr="00282CF9">
        <w:rPr>
          <w:color w:val="auto"/>
        </w:rPr>
        <w:t xml:space="preserve">Nauczyciel obowiązany jest: </w:t>
      </w:r>
    </w:p>
    <w:p w14:paraId="39C94B3A" w14:textId="5EEB62B8" w:rsidR="008B18FA" w:rsidRPr="00282CF9" w:rsidRDefault="00000000">
      <w:pPr>
        <w:numPr>
          <w:ilvl w:val="0"/>
          <w:numId w:val="14"/>
        </w:numPr>
        <w:ind w:hanging="360"/>
        <w:rPr>
          <w:color w:val="auto"/>
        </w:rPr>
      </w:pPr>
      <w:r w:rsidRPr="00282CF9">
        <w:rPr>
          <w:color w:val="auto"/>
        </w:rPr>
        <w:t>rzetelnie realizować zadania związane z powierzonym mu stanowiskiem oraz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 xml:space="preserve">podstawowymi funkcjami bursy: wychowawczą i opiekuńczą, w tym zadania związane z zapewnieniem bezpieczeństwa wychowankom w czasie zajęć organizowanych przez bursę; </w:t>
      </w:r>
    </w:p>
    <w:p w14:paraId="7A57CDCD" w14:textId="77777777" w:rsidR="008B18FA" w:rsidRPr="00282CF9" w:rsidRDefault="00000000">
      <w:pPr>
        <w:numPr>
          <w:ilvl w:val="0"/>
          <w:numId w:val="14"/>
        </w:numPr>
        <w:ind w:hanging="360"/>
        <w:rPr>
          <w:color w:val="auto"/>
        </w:rPr>
      </w:pPr>
      <w:r w:rsidRPr="00282CF9">
        <w:rPr>
          <w:color w:val="auto"/>
        </w:rPr>
        <w:t xml:space="preserve">wspierać każdego wychowanka w jego rozwoju; </w:t>
      </w:r>
    </w:p>
    <w:p w14:paraId="157F3A98" w14:textId="77777777" w:rsidR="008B18FA" w:rsidRPr="00282CF9" w:rsidRDefault="00000000">
      <w:pPr>
        <w:numPr>
          <w:ilvl w:val="0"/>
          <w:numId w:val="14"/>
        </w:numPr>
        <w:ind w:hanging="360"/>
        <w:rPr>
          <w:color w:val="auto"/>
        </w:rPr>
      </w:pPr>
      <w:r w:rsidRPr="00282CF9">
        <w:rPr>
          <w:color w:val="auto"/>
        </w:rPr>
        <w:t xml:space="preserve">doskonalić się zawodowo, zgodnie z potrzebami bursy; </w:t>
      </w:r>
    </w:p>
    <w:p w14:paraId="4CF79C47" w14:textId="676F5D91" w:rsidR="008B18FA" w:rsidRPr="00282CF9" w:rsidRDefault="00000000">
      <w:pPr>
        <w:numPr>
          <w:ilvl w:val="0"/>
          <w:numId w:val="14"/>
        </w:numPr>
        <w:ind w:hanging="360"/>
        <w:rPr>
          <w:color w:val="auto"/>
        </w:rPr>
      </w:pPr>
      <w:r w:rsidRPr="00282CF9">
        <w:rPr>
          <w:color w:val="auto"/>
        </w:rPr>
        <w:t>kształcić i wychowywać wychowanków w umiłowaniu Ojczyzny, w poszanowaniu Konstytucji Rzeczypospolitej Polskiej, w atmosferze wolności sumienia i szacunku dla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 xml:space="preserve">każdego człowieka; </w:t>
      </w:r>
    </w:p>
    <w:p w14:paraId="52333F6F" w14:textId="77777777" w:rsidR="008B18FA" w:rsidRPr="00282CF9" w:rsidRDefault="00000000">
      <w:pPr>
        <w:numPr>
          <w:ilvl w:val="0"/>
          <w:numId w:val="14"/>
        </w:numPr>
        <w:ind w:hanging="360"/>
        <w:rPr>
          <w:color w:val="auto"/>
        </w:rPr>
      </w:pPr>
      <w:r w:rsidRPr="00282CF9">
        <w:rPr>
          <w:color w:val="auto"/>
        </w:rPr>
        <w:t xml:space="preserve">dbać o kształtowanie u wychowanków postaw moralnych i obywatelskich zgodnie z ideą demokracji, pokoju i przyjaźni między ludźmi różnych narodów, ras i światopoglądów; </w:t>
      </w:r>
    </w:p>
    <w:p w14:paraId="131577E5" w14:textId="77777777" w:rsidR="008B18FA" w:rsidRPr="00282CF9" w:rsidRDefault="00000000">
      <w:pPr>
        <w:numPr>
          <w:ilvl w:val="0"/>
          <w:numId w:val="14"/>
        </w:numPr>
        <w:ind w:hanging="360"/>
        <w:rPr>
          <w:color w:val="auto"/>
        </w:rPr>
      </w:pPr>
      <w:r w:rsidRPr="00282CF9">
        <w:rPr>
          <w:color w:val="auto"/>
        </w:rPr>
        <w:t xml:space="preserve">systematycznie kontrolować obecność wychowanków w bursie poprzez dokonywanie odpowiednich zapisów w zeszytach wyjść wychowanków. </w:t>
      </w:r>
    </w:p>
    <w:p w14:paraId="39A53541" w14:textId="77777777" w:rsidR="008B18FA" w:rsidRPr="00282CF9" w:rsidRDefault="00000000">
      <w:pPr>
        <w:numPr>
          <w:ilvl w:val="0"/>
          <w:numId w:val="14"/>
        </w:numPr>
        <w:ind w:hanging="360"/>
        <w:rPr>
          <w:color w:val="auto"/>
        </w:rPr>
      </w:pPr>
      <w:r w:rsidRPr="00282CF9">
        <w:rPr>
          <w:color w:val="auto"/>
        </w:rPr>
        <w:t xml:space="preserve">rzetelnie i systematycznie prowadzić dokumentację obowiązującą w bursie; </w:t>
      </w:r>
    </w:p>
    <w:p w14:paraId="11F8C6C6" w14:textId="77777777" w:rsidR="008B18FA" w:rsidRPr="00282CF9" w:rsidRDefault="00000000">
      <w:pPr>
        <w:spacing w:after="0" w:line="259" w:lineRule="auto"/>
        <w:ind w:left="360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0FEE4A56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lastRenderedPageBreak/>
        <w:t>§ 27.</w:t>
      </w:r>
      <w:r w:rsidRPr="00282CF9">
        <w:rPr>
          <w:color w:val="auto"/>
        </w:rPr>
        <w:t xml:space="preserve">1.Pracownicy obsługi bursy zapewniają realizacje zadań statutowych placówki w zakresie zapewnienia właściwych pod względem higieniczno-sanitarnym i zdrowotnym warunków bytowych  wychowanków. </w:t>
      </w:r>
    </w:p>
    <w:p w14:paraId="43A685C1" w14:textId="6F812068" w:rsidR="008B18FA" w:rsidRPr="00282CF9" w:rsidRDefault="00000000">
      <w:pPr>
        <w:numPr>
          <w:ilvl w:val="0"/>
          <w:numId w:val="15"/>
        </w:numPr>
        <w:ind w:firstLine="427"/>
        <w:rPr>
          <w:color w:val="auto"/>
        </w:rPr>
      </w:pPr>
      <w:r w:rsidRPr="00282CF9">
        <w:rPr>
          <w:color w:val="auto"/>
        </w:rPr>
        <w:t>Pracownicy administracji i obsługi bursy organizują żywienie młodzieży zgodnie z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 xml:space="preserve">obowiązującymi normami sanitarnymi.  </w:t>
      </w:r>
    </w:p>
    <w:p w14:paraId="66662603" w14:textId="7864B231" w:rsidR="008B18FA" w:rsidRPr="00282CF9" w:rsidRDefault="00000000">
      <w:pPr>
        <w:numPr>
          <w:ilvl w:val="0"/>
          <w:numId w:val="15"/>
        </w:numPr>
        <w:ind w:firstLine="427"/>
        <w:rPr>
          <w:color w:val="auto"/>
        </w:rPr>
      </w:pPr>
      <w:r w:rsidRPr="00282CF9">
        <w:rPr>
          <w:color w:val="auto"/>
        </w:rPr>
        <w:t>Pracownicy obsługi utrzymują obiekt bursy w stałej funkcjonalności dokonując w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>nim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 xml:space="preserve">niezbędnych czynności konserwatorskich, higieniczno-porządkowych, gospodarczych. </w:t>
      </w:r>
    </w:p>
    <w:p w14:paraId="77CD2651" w14:textId="77777777" w:rsidR="008B18FA" w:rsidRPr="00282CF9" w:rsidRDefault="00000000">
      <w:pPr>
        <w:numPr>
          <w:ilvl w:val="0"/>
          <w:numId w:val="15"/>
        </w:numPr>
        <w:ind w:firstLine="427"/>
        <w:rPr>
          <w:color w:val="auto"/>
        </w:rPr>
      </w:pPr>
      <w:r w:rsidRPr="00282CF9">
        <w:rPr>
          <w:color w:val="auto"/>
        </w:rPr>
        <w:t xml:space="preserve">Pracownicy obsługi zabezpieczają bezawaryjną pracę urządzeń oraz właściwy stan techniczny pomieszczeń w obiekcie według obowiązujących norm bhp i ppoż. </w:t>
      </w:r>
    </w:p>
    <w:p w14:paraId="1443DA7A" w14:textId="77777777" w:rsidR="008B18FA" w:rsidRPr="00282CF9" w:rsidRDefault="00000000">
      <w:pPr>
        <w:spacing w:after="0" w:line="259" w:lineRule="auto"/>
        <w:ind w:left="427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0A214746" w14:textId="24174562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28</w:t>
      </w:r>
      <w:r w:rsidRPr="00282CF9">
        <w:rPr>
          <w:color w:val="auto"/>
        </w:rPr>
        <w:t>.Nadzorem nad wypełnianiem obowiązków przez pracowników, zajmują się Dyrektor oraz</w:t>
      </w:r>
      <w:r w:rsidR="00E25895" w:rsidRPr="00282CF9">
        <w:rPr>
          <w:color w:val="auto"/>
        </w:rPr>
        <w:t> </w:t>
      </w:r>
      <w:r w:rsidRPr="00282CF9">
        <w:rPr>
          <w:color w:val="auto"/>
        </w:rPr>
        <w:t xml:space="preserve">wyznaczeni pracownicy. </w:t>
      </w:r>
    </w:p>
    <w:p w14:paraId="39B810D0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  <w:r w:rsidRPr="00282CF9">
        <w:rPr>
          <w:color w:val="auto"/>
        </w:rPr>
        <w:t xml:space="preserve"> </w:t>
      </w:r>
    </w:p>
    <w:p w14:paraId="6569C0DF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25190587" w14:textId="77777777" w:rsidR="008B18FA" w:rsidRPr="00282CF9" w:rsidRDefault="00000000">
      <w:pPr>
        <w:pStyle w:val="Nagwek1"/>
        <w:ind w:right="11"/>
        <w:rPr>
          <w:color w:val="auto"/>
        </w:rPr>
      </w:pPr>
      <w:bookmarkStart w:id="5" w:name="r6"/>
      <w:r w:rsidRPr="00282CF9">
        <w:rPr>
          <w:color w:val="auto"/>
        </w:rPr>
        <w:t>ROZDZIAŁ VI</w:t>
      </w:r>
      <w:r w:rsidRPr="00282CF9">
        <w:rPr>
          <w:b w:val="0"/>
          <w:color w:val="auto"/>
        </w:rPr>
        <w:t xml:space="preserve"> </w:t>
      </w:r>
      <w:r w:rsidRPr="00282CF9">
        <w:rPr>
          <w:color w:val="auto"/>
        </w:rPr>
        <w:t>WYCHOWANKOWIE BURSY</w:t>
      </w:r>
      <w:r w:rsidRPr="00282CF9">
        <w:rPr>
          <w:b w:val="0"/>
          <w:color w:val="auto"/>
        </w:rPr>
        <w:t xml:space="preserve"> </w:t>
      </w:r>
    </w:p>
    <w:bookmarkEnd w:id="5"/>
    <w:p w14:paraId="4BF5CFB4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302E070E" w14:textId="4F283A2E" w:rsidR="008B18FA" w:rsidRPr="00282CF9" w:rsidRDefault="00855182">
      <w:pPr>
        <w:ind w:left="-5"/>
        <w:rPr>
          <w:color w:val="auto"/>
        </w:rPr>
      </w:pPr>
      <w:r w:rsidRPr="00282CF9">
        <w:rPr>
          <w:b/>
          <w:color w:val="auto"/>
        </w:rPr>
        <w:t>§ 29.</w:t>
      </w:r>
      <w:r w:rsidRPr="00282CF9">
        <w:rPr>
          <w:color w:val="auto"/>
        </w:rPr>
        <w:t xml:space="preserve"> Wychowankami bursy są uczniowie klas VII i VIII szkół podstawowych i szkół ponadpodstawowych dla dzieci i młodzieży, oraz szkół artystycznych ,w tym uczniowie wymagający stosowania specjalnej organizacji nauki, metod pracy i wychowania a także słuchacze kolegiów pracowników służb społecznych w wieku do 24 roku życia. </w:t>
      </w:r>
    </w:p>
    <w:p w14:paraId="70D175AE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2E9C8CFF" w14:textId="02D30986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</w:t>
      </w:r>
      <w:r w:rsidR="00855182" w:rsidRPr="00282CF9">
        <w:rPr>
          <w:b/>
          <w:color w:val="auto"/>
        </w:rPr>
        <w:t xml:space="preserve"> </w:t>
      </w:r>
      <w:r w:rsidRPr="00282CF9">
        <w:rPr>
          <w:b/>
          <w:color w:val="auto"/>
        </w:rPr>
        <w:t>30.</w:t>
      </w:r>
      <w:r w:rsidRPr="00282CF9">
        <w:rPr>
          <w:color w:val="auto"/>
        </w:rPr>
        <w:t xml:space="preserve">1. Wychowanków do bursy przyjmuje Dyrektor placówki na prośbę wychowanka lub jego rodziców, prawnych opiekunów i na podstawie opinii komisji rekrutacyjnej, kwalifikującej wychowanków na następny rok szkolny. </w:t>
      </w:r>
    </w:p>
    <w:p w14:paraId="46D9E4FC" w14:textId="77777777" w:rsidR="008B18FA" w:rsidRPr="00282CF9" w:rsidRDefault="00000000" w:rsidP="00E25895">
      <w:pPr>
        <w:pStyle w:val="Akapitzlist"/>
        <w:numPr>
          <w:ilvl w:val="0"/>
          <w:numId w:val="31"/>
        </w:numPr>
        <w:ind w:left="851" w:hanging="284"/>
        <w:rPr>
          <w:color w:val="auto"/>
        </w:rPr>
      </w:pPr>
      <w:r w:rsidRPr="00282CF9">
        <w:rPr>
          <w:color w:val="auto"/>
        </w:rPr>
        <w:t xml:space="preserve">Komisję  powołuje Dyrektor. </w:t>
      </w:r>
    </w:p>
    <w:p w14:paraId="303262ED" w14:textId="77777777" w:rsidR="008B18FA" w:rsidRPr="00282CF9" w:rsidRDefault="00000000" w:rsidP="00E25895">
      <w:pPr>
        <w:pStyle w:val="Akapitzlist"/>
        <w:numPr>
          <w:ilvl w:val="0"/>
          <w:numId w:val="31"/>
        </w:numPr>
        <w:ind w:left="851" w:hanging="284"/>
        <w:rPr>
          <w:color w:val="auto"/>
        </w:rPr>
      </w:pPr>
      <w:r w:rsidRPr="00282CF9">
        <w:rPr>
          <w:color w:val="auto"/>
        </w:rPr>
        <w:t xml:space="preserve">W skład komisji rekrutacyjnej wchodzą: </w:t>
      </w:r>
    </w:p>
    <w:p w14:paraId="1809ED99" w14:textId="3567D5C5" w:rsidR="008B18FA" w:rsidRPr="00282CF9" w:rsidRDefault="00000000" w:rsidP="00E25895">
      <w:pPr>
        <w:numPr>
          <w:ilvl w:val="1"/>
          <w:numId w:val="16"/>
        </w:numPr>
        <w:ind w:hanging="281"/>
        <w:jc w:val="left"/>
        <w:rPr>
          <w:color w:val="auto"/>
        </w:rPr>
      </w:pPr>
      <w:r w:rsidRPr="00282CF9">
        <w:rPr>
          <w:color w:val="auto"/>
        </w:rPr>
        <w:t xml:space="preserve">Wicedyrektor lub wychowawca </w:t>
      </w:r>
      <w:r w:rsidRPr="00282CF9">
        <w:rPr>
          <w:color w:val="auto"/>
        </w:rPr>
        <w:tab/>
        <w:t>upoważniony przez Dyrektora – jako</w:t>
      </w:r>
      <w:r w:rsidR="00E25895" w:rsidRPr="00282CF9">
        <w:rPr>
          <w:color w:val="auto"/>
        </w:rPr>
        <w:t xml:space="preserve"> </w:t>
      </w:r>
      <w:r w:rsidRPr="00282CF9">
        <w:rPr>
          <w:color w:val="auto"/>
        </w:rPr>
        <w:t xml:space="preserve">przewodniczący; </w:t>
      </w:r>
    </w:p>
    <w:p w14:paraId="7C5DC1DF" w14:textId="77777777" w:rsidR="00E25895" w:rsidRPr="00282CF9" w:rsidRDefault="00000000" w:rsidP="00E25895">
      <w:pPr>
        <w:numPr>
          <w:ilvl w:val="1"/>
          <w:numId w:val="16"/>
        </w:numPr>
        <w:ind w:hanging="281"/>
        <w:rPr>
          <w:color w:val="auto"/>
        </w:rPr>
      </w:pPr>
      <w:r w:rsidRPr="00282CF9">
        <w:rPr>
          <w:color w:val="auto"/>
        </w:rPr>
        <w:t xml:space="preserve">Dwóch  przedstawicieli Rady Pedagogicznej. </w:t>
      </w:r>
    </w:p>
    <w:p w14:paraId="4BCF5366" w14:textId="6D9B5D78" w:rsidR="008B18FA" w:rsidRPr="00282CF9" w:rsidRDefault="00000000" w:rsidP="00E25895">
      <w:pPr>
        <w:pStyle w:val="Akapitzlist"/>
        <w:numPr>
          <w:ilvl w:val="0"/>
          <w:numId w:val="32"/>
        </w:numPr>
        <w:ind w:left="851" w:hanging="284"/>
        <w:rPr>
          <w:color w:val="auto"/>
        </w:rPr>
      </w:pPr>
      <w:r w:rsidRPr="00282CF9">
        <w:rPr>
          <w:color w:val="auto"/>
        </w:rPr>
        <w:t xml:space="preserve">Komisja rekrutacyjna  pracuje według procedur postępowania rekrutacyjnego obowiązujących w Bursie Szkolnej nr 11 w Łodzi. </w:t>
      </w:r>
    </w:p>
    <w:p w14:paraId="6BBF574E" w14:textId="39CB4EA8" w:rsidR="008B18FA" w:rsidRPr="00282CF9" w:rsidRDefault="00000000" w:rsidP="00E25895">
      <w:pPr>
        <w:pStyle w:val="Akapitzlist"/>
        <w:numPr>
          <w:ilvl w:val="0"/>
          <w:numId w:val="32"/>
        </w:numPr>
        <w:ind w:left="851" w:hanging="284"/>
        <w:rPr>
          <w:color w:val="auto"/>
        </w:rPr>
      </w:pPr>
      <w:r w:rsidRPr="00282CF9">
        <w:rPr>
          <w:color w:val="auto"/>
        </w:rPr>
        <w:t>Komisja przedkłada Dyrektorowi bursy w formie protokołu wnioski ze swego posiedzenia do dnia 10 lipca</w:t>
      </w:r>
      <w:r w:rsidR="00E25895" w:rsidRPr="00282CF9">
        <w:rPr>
          <w:color w:val="auto"/>
        </w:rPr>
        <w:t xml:space="preserve"> - </w:t>
      </w:r>
      <w:r w:rsidRPr="00282CF9">
        <w:rPr>
          <w:color w:val="auto"/>
        </w:rPr>
        <w:t>pierwszy etap rekrutacji</w:t>
      </w:r>
      <w:r w:rsidR="00E25895" w:rsidRPr="00282CF9">
        <w:rPr>
          <w:color w:val="auto"/>
        </w:rPr>
        <w:t xml:space="preserve"> </w:t>
      </w:r>
      <w:r w:rsidRPr="00282CF9">
        <w:rPr>
          <w:color w:val="auto"/>
        </w:rPr>
        <w:t>i do</w:t>
      </w:r>
      <w:r w:rsidR="00E25895" w:rsidRPr="00282CF9">
        <w:rPr>
          <w:color w:val="auto"/>
        </w:rPr>
        <w:t xml:space="preserve"> dnia</w:t>
      </w:r>
      <w:r w:rsidRPr="00282CF9">
        <w:rPr>
          <w:color w:val="auto"/>
        </w:rPr>
        <w:t xml:space="preserve"> 25 sierpnia każdego roku</w:t>
      </w:r>
      <w:r w:rsidR="00E25895" w:rsidRPr="00282CF9">
        <w:rPr>
          <w:color w:val="auto"/>
        </w:rPr>
        <w:t xml:space="preserve"> - </w:t>
      </w:r>
      <w:r w:rsidRPr="00282CF9">
        <w:rPr>
          <w:color w:val="auto"/>
        </w:rPr>
        <w:t>drugi etap rekrutacji</w:t>
      </w:r>
      <w:r w:rsidR="00E45FCA" w:rsidRPr="00282CF9">
        <w:rPr>
          <w:color w:val="auto"/>
        </w:rPr>
        <w:t xml:space="preserve"> </w:t>
      </w:r>
      <w:r w:rsidRPr="00282CF9">
        <w:rPr>
          <w:color w:val="auto"/>
        </w:rPr>
        <w:t xml:space="preserve">– </w:t>
      </w:r>
      <w:r w:rsidR="00E25895" w:rsidRPr="00282CF9">
        <w:rPr>
          <w:color w:val="auto"/>
        </w:rPr>
        <w:t>(</w:t>
      </w:r>
      <w:r w:rsidRPr="00282CF9">
        <w:rPr>
          <w:color w:val="auto"/>
        </w:rPr>
        <w:t>postępowanie uzupełniające</w:t>
      </w:r>
      <w:r w:rsidR="00E25895" w:rsidRPr="00282CF9">
        <w:rPr>
          <w:color w:val="auto"/>
        </w:rPr>
        <w:t>)</w:t>
      </w:r>
      <w:r w:rsidRPr="00282CF9">
        <w:rPr>
          <w:color w:val="auto"/>
        </w:rPr>
        <w:t>. W razie potrzeby i</w:t>
      </w:r>
      <w:r w:rsidR="00E45FCA" w:rsidRPr="00282CF9">
        <w:rPr>
          <w:color w:val="auto"/>
        </w:rPr>
        <w:t> </w:t>
      </w:r>
      <w:r w:rsidRPr="00282CF9">
        <w:rPr>
          <w:color w:val="auto"/>
        </w:rPr>
        <w:t>możliwości  organizacyjnych placówki komisja może opiniować prośby o przyjęcie do</w:t>
      </w:r>
      <w:r w:rsidR="00E45FCA" w:rsidRPr="00282CF9">
        <w:rPr>
          <w:color w:val="auto"/>
        </w:rPr>
        <w:t> </w:t>
      </w:r>
      <w:r w:rsidRPr="00282CF9">
        <w:rPr>
          <w:color w:val="auto"/>
        </w:rPr>
        <w:t xml:space="preserve">bursy  w terminie  do 15 września. </w:t>
      </w:r>
    </w:p>
    <w:p w14:paraId="268530B7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5EAAAD2D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31.</w:t>
      </w:r>
      <w:r w:rsidRPr="00282CF9">
        <w:rPr>
          <w:color w:val="auto"/>
        </w:rPr>
        <w:t xml:space="preserve">1. Przyjęcia wychowanków do bursy dokonuje się na cały okres pobierania nauki w szkole. </w:t>
      </w:r>
    </w:p>
    <w:p w14:paraId="54C2893D" w14:textId="77777777" w:rsidR="008B18FA" w:rsidRPr="00282CF9" w:rsidRDefault="00000000">
      <w:pPr>
        <w:ind w:left="720" w:hanging="293"/>
        <w:rPr>
          <w:color w:val="auto"/>
        </w:rPr>
      </w:pPr>
      <w:r w:rsidRPr="00282CF9">
        <w:rPr>
          <w:color w:val="auto"/>
        </w:rPr>
        <w:t>2.</w:t>
      </w:r>
      <w:r w:rsidRPr="00282CF9">
        <w:rPr>
          <w:rFonts w:ascii="Arial" w:eastAsia="Arial" w:hAnsi="Arial" w:cs="Arial"/>
          <w:color w:val="auto"/>
        </w:rPr>
        <w:t xml:space="preserve"> </w:t>
      </w:r>
      <w:r w:rsidRPr="00282CF9">
        <w:rPr>
          <w:color w:val="auto"/>
        </w:rPr>
        <w:t xml:space="preserve">Przyjęcia do bursy odbywają się na zasadzie pierwszeństwa według następującej kolejności: </w:t>
      </w:r>
    </w:p>
    <w:p w14:paraId="4617C698" w14:textId="77777777" w:rsidR="008B18FA" w:rsidRPr="00282CF9" w:rsidRDefault="00000000">
      <w:pPr>
        <w:numPr>
          <w:ilvl w:val="0"/>
          <w:numId w:val="17"/>
        </w:numPr>
        <w:ind w:hanging="281"/>
        <w:rPr>
          <w:color w:val="auto"/>
        </w:rPr>
      </w:pPr>
      <w:r w:rsidRPr="00282CF9">
        <w:rPr>
          <w:color w:val="auto"/>
        </w:rPr>
        <w:t xml:space="preserve">uczniowie klas wyższych kontynuujący pobyt w bursie oraz ubiegający się o miejsce w bursie po raz pierwszy; </w:t>
      </w:r>
    </w:p>
    <w:p w14:paraId="192AA278" w14:textId="77777777" w:rsidR="008B18FA" w:rsidRPr="00282CF9" w:rsidRDefault="00000000">
      <w:pPr>
        <w:numPr>
          <w:ilvl w:val="0"/>
          <w:numId w:val="17"/>
        </w:numPr>
        <w:ind w:hanging="281"/>
        <w:rPr>
          <w:color w:val="auto"/>
        </w:rPr>
      </w:pPr>
      <w:r w:rsidRPr="00282CF9">
        <w:rPr>
          <w:color w:val="auto"/>
        </w:rPr>
        <w:t xml:space="preserve">uczniowie mieszkający w miejscowościach, z których codzienny dojazd do szkoły jest niemożliwy; </w:t>
      </w:r>
    </w:p>
    <w:p w14:paraId="13A782A1" w14:textId="77777777" w:rsidR="008B18FA" w:rsidRPr="00282CF9" w:rsidRDefault="00000000">
      <w:pPr>
        <w:numPr>
          <w:ilvl w:val="0"/>
          <w:numId w:val="17"/>
        </w:numPr>
        <w:ind w:hanging="281"/>
        <w:rPr>
          <w:color w:val="auto"/>
        </w:rPr>
      </w:pPr>
      <w:r w:rsidRPr="00282CF9">
        <w:rPr>
          <w:color w:val="auto"/>
        </w:rPr>
        <w:t xml:space="preserve">uczniowie rozpoczynający naukę w szkołach ponadpodstawowych; </w:t>
      </w:r>
    </w:p>
    <w:p w14:paraId="1C4B1456" w14:textId="77777777" w:rsidR="008B18FA" w:rsidRPr="00282CF9" w:rsidRDefault="00000000">
      <w:pPr>
        <w:numPr>
          <w:ilvl w:val="0"/>
          <w:numId w:val="17"/>
        </w:numPr>
        <w:ind w:hanging="281"/>
        <w:rPr>
          <w:color w:val="auto"/>
        </w:rPr>
      </w:pPr>
      <w:r w:rsidRPr="00282CF9">
        <w:rPr>
          <w:color w:val="auto"/>
        </w:rPr>
        <w:lastRenderedPageBreak/>
        <w:t xml:space="preserve">wychowankowie placówek opiekuńczo-wychowawczych korzystający z opieki całkowitej oraz młodzież umieszczona w rodzinach zastępczych; </w:t>
      </w:r>
    </w:p>
    <w:p w14:paraId="0757E36A" w14:textId="77777777" w:rsidR="008B18FA" w:rsidRPr="00282CF9" w:rsidRDefault="00000000">
      <w:pPr>
        <w:numPr>
          <w:ilvl w:val="0"/>
          <w:numId w:val="17"/>
        </w:numPr>
        <w:ind w:hanging="281"/>
        <w:rPr>
          <w:color w:val="auto"/>
        </w:rPr>
      </w:pPr>
      <w:r w:rsidRPr="00282CF9">
        <w:rPr>
          <w:color w:val="auto"/>
        </w:rPr>
        <w:t xml:space="preserve">młodzież ucząca się w klasach specjalnych; </w:t>
      </w:r>
    </w:p>
    <w:p w14:paraId="51BC0783" w14:textId="77777777" w:rsidR="008B18FA" w:rsidRPr="00282CF9" w:rsidRDefault="00000000">
      <w:pPr>
        <w:numPr>
          <w:ilvl w:val="0"/>
          <w:numId w:val="17"/>
        </w:numPr>
        <w:ind w:hanging="281"/>
        <w:rPr>
          <w:color w:val="auto"/>
        </w:rPr>
      </w:pPr>
      <w:r w:rsidRPr="00282CF9">
        <w:rPr>
          <w:color w:val="auto"/>
        </w:rPr>
        <w:t xml:space="preserve">młodzież pochodząca z rodzin niewydolnych wychowawczo – na prośbę kuratora rodziny lub innych osób występujących w roli rzecznika ucznia. </w:t>
      </w:r>
    </w:p>
    <w:p w14:paraId="35791AA9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020098B8" w14:textId="6491B273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32.</w:t>
      </w:r>
      <w:r w:rsidRPr="00282CF9">
        <w:rPr>
          <w:color w:val="auto"/>
        </w:rPr>
        <w:t xml:space="preserve"> Do bursy nie przyjmuje się młodzieży wymagającej stałego leczenia specjalistycznego lub</w:t>
      </w:r>
      <w:r w:rsidR="00E45FCA" w:rsidRPr="00282CF9">
        <w:rPr>
          <w:color w:val="auto"/>
        </w:rPr>
        <w:t> </w:t>
      </w:r>
      <w:r w:rsidRPr="00282CF9">
        <w:rPr>
          <w:color w:val="auto"/>
        </w:rPr>
        <w:t xml:space="preserve">indywidualnej, całodobowej opieki i pomocy. </w:t>
      </w:r>
    </w:p>
    <w:p w14:paraId="6BEF7DB8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5DB6E27F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33.</w:t>
      </w:r>
      <w:r w:rsidRPr="00282CF9">
        <w:rPr>
          <w:color w:val="auto"/>
        </w:rPr>
        <w:t xml:space="preserve"> Wychowanek, który nie został przyjęty do bursy, może zwrócić się do dyrektora o powtórne rozpatrzenie wniosku. </w:t>
      </w:r>
    </w:p>
    <w:p w14:paraId="4C1C0D35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6B3399BF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 xml:space="preserve">§ 34. </w:t>
      </w:r>
      <w:r w:rsidRPr="00282CF9">
        <w:rPr>
          <w:color w:val="auto"/>
        </w:rPr>
        <w:t>Ciąża młodocianej nie jest powodem odmowy przyjęcia do bursy.</w:t>
      </w:r>
      <w:r w:rsidRPr="00282CF9">
        <w:rPr>
          <w:b/>
          <w:color w:val="auto"/>
        </w:rPr>
        <w:t xml:space="preserve"> </w:t>
      </w:r>
    </w:p>
    <w:p w14:paraId="359E1904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0D328633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35.</w:t>
      </w:r>
      <w:r w:rsidRPr="00282CF9">
        <w:rPr>
          <w:color w:val="auto"/>
        </w:rPr>
        <w:t>1.</w:t>
      </w:r>
      <w:r w:rsidRPr="00282CF9">
        <w:rPr>
          <w:b/>
          <w:color w:val="auto"/>
        </w:rPr>
        <w:t xml:space="preserve"> </w:t>
      </w:r>
      <w:r w:rsidRPr="00282CF9">
        <w:rPr>
          <w:color w:val="auto"/>
        </w:rPr>
        <w:t xml:space="preserve">Wychowanek bursy ma prawo do: </w:t>
      </w:r>
    </w:p>
    <w:p w14:paraId="6652FA89" w14:textId="77777777" w:rsidR="008B18FA" w:rsidRPr="00282CF9" w:rsidRDefault="00000000">
      <w:pPr>
        <w:numPr>
          <w:ilvl w:val="1"/>
          <w:numId w:val="19"/>
        </w:numPr>
        <w:ind w:hanging="281"/>
        <w:rPr>
          <w:color w:val="auto"/>
        </w:rPr>
      </w:pPr>
      <w:r w:rsidRPr="00282CF9">
        <w:rPr>
          <w:color w:val="auto"/>
        </w:rPr>
        <w:t xml:space="preserve">opieki wychowawczej i warunków pobytu w bursie zapewniających higienę, bezpieczeństwo, ochronę przed wszelkimi formami przemocy fizycznej bądź </w:t>
      </w:r>
    </w:p>
    <w:p w14:paraId="186259D3" w14:textId="77777777" w:rsidR="008B18FA" w:rsidRPr="00282CF9" w:rsidRDefault="00000000">
      <w:pPr>
        <w:ind w:left="1143"/>
        <w:rPr>
          <w:color w:val="auto"/>
        </w:rPr>
      </w:pPr>
      <w:r w:rsidRPr="00282CF9">
        <w:rPr>
          <w:color w:val="auto"/>
        </w:rPr>
        <w:t xml:space="preserve">psychicznej oraz ochronę i poszanowanie godności osobistej; </w:t>
      </w:r>
    </w:p>
    <w:p w14:paraId="101CB764" w14:textId="4B96EEB7" w:rsidR="008B18FA" w:rsidRPr="00282CF9" w:rsidRDefault="00000000" w:rsidP="00E45FCA">
      <w:pPr>
        <w:numPr>
          <w:ilvl w:val="1"/>
          <w:numId w:val="19"/>
        </w:numPr>
        <w:ind w:hanging="281"/>
        <w:rPr>
          <w:color w:val="auto"/>
        </w:rPr>
      </w:pPr>
      <w:r w:rsidRPr="00282CF9">
        <w:rPr>
          <w:color w:val="auto"/>
        </w:rPr>
        <w:t xml:space="preserve">życzliwego i podmiotowego traktowania w procesie opiekuńczo – wychowawczym; </w:t>
      </w:r>
    </w:p>
    <w:p w14:paraId="38B43299" w14:textId="4F382639" w:rsidR="008B18FA" w:rsidRPr="00282CF9" w:rsidRDefault="00000000">
      <w:pPr>
        <w:numPr>
          <w:ilvl w:val="1"/>
          <w:numId w:val="19"/>
        </w:numPr>
        <w:ind w:hanging="281"/>
        <w:rPr>
          <w:color w:val="auto"/>
        </w:rPr>
      </w:pPr>
      <w:r w:rsidRPr="00282CF9">
        <w:rPr>
          <w:color w:val="auto"/>
        </w:rPr>
        <w:t>swobody wyrażania myśli i przekonań w szczególności dotyczących życia bursy, a</w:t>
      </w:r>
      <w:r w:rsidR="00E45FCA" w:rsidRPr="00282CF9">
        <w:rPr>
          <w:color w:val="auto"/>
        </w:rPr>
        <w:t> </w:t>
      </w:r>
      <w:r w:rsidRPr="00282CF9">
        <w:rPr>
          <w:color w:val="auto"/>
        </w:rPr>
        <w:t xml:space="preserve">także światopoglądowych i religijnych, jeżeli nie narusza tym dobra innych; </w:t>
      </w:r>
    </w:p>
    <w:p w14:paraId="7405E50E" w14:textId="77777777" w:rsidR="008B18FA" w:rsidRPr="00282CF9" w:rsidRDefault="00000000">
      <w:pPr>
        <w:numPr>
          <w:ilvl w:val="1"/>
          <w:numId w:val="19"/>
        </w:numPr>
        <w:ind w:hanging="281"/>
        <w:rPr>
          <w:color w:val="auto"/>
        </w:rPr>
      </w:pPr>
      <w:r w:rsidRPr="00282CF9">
        <w:rPr>
          <w:color w:val="auto"/>
        </w:rPr>
        <w:t xml:space="preserve">rozwijania zainteresowań, zdolności i talentów; </w:t>
      </w:r>
    </w:p>
    <w:p w14:paraId="2131433F" w14:textId="77777777" w:rsidR="008B18FA" w:rsidRPr="00282CF9" w:rsidRDefault="00000000">
      <w:pPr>
        <w:numPr>
          <w:ilvl w:val="1"/>
          <w:numId w:val="19"/>
        </w:numPr>
        <w:ind w:hanging="281"/>
        <w:rPr>
          <w:color w:val="auto"/>
        </w:rPr>
      </w:pPr>
      <w:r w:rsidRPr="00282CF9">
        <w:rPr>
          <w:color w:val="auto"/>
        </w:rPr>
        <w:t xml:space="preserve">korzystania z pomieszczeń i urządzeń bursy; </w:t>
      </w:r>
    </w:p>
    <w:p w14:paraId="79ED96C8" w14:textId="77777777" w:rsidR="008B18FA" w:rsidRPr="00282CF9" w:rsidRDefault="00000000">
      <w:pPr>
        <w:numPr>
          <w:ilvl w:val="1"/>
          <w:numId w:val="19"/>
        </w:numPr>
        <w:ind w:hanging="281"/>
        <w:rPr>
          <w:color w:val="auto"/>
        </w:rPr>
      </w:pPr>
      <w:r w:rsidRPr="00282CF9">
        <w:rPr>
          <w:color w:val="auto"/>
        </w:rPr>
        <w:t xml:space="preserve">korzystania z porad i pomocy wychowawców w rozwiązywaniu problemów osobistych; </w:t>
      </w:r>
    </w:p>
    <w:p w14:paraId="2ABE8120" w14:textId="77777777" w:rsidR="008B18FA" w:rsidRPr="00282CF9" w:rsidRDefault="00000000">
      <w:pPr>
        <w:numPr>
          <w:ilvl w:val="1"/>
          <w:numId w:val="19"/>
        </w:numPr>
        <w:ind w:hanging="281"/>
        <w:rPr>
          <w:color w:val="auto"/>
        </w:rPr>
      </w:pPr>
      <w:r w:rsidRPr="00282CF9">
        <w:rPr>
          <w:color w:val="auto"/>
        </w:rPr>
        <w:t xml:space="preserve">wpływania na życie bursy poprzez działalność samorządową; </w:t>
      </w:r>
    </w:p>
    <w:p w14:paraId="696C75E0" w14:textId="22165D2F" w:rsidR="008B18FA" w:rsidRPr="00282CF9" w:rsidRDefault="00000000">
      <w:pPr>
        <w:numPr>
          <w:ilvl w:val="1"/>
          <w:numId w:val="19"/>
        </w:numPr>
        <w:ind w:hanging="281"/>
        <w:rPr>
          <w:color w:val="auto"/>
        </w:rPr>
      </w:pPr>
      <w:r w:rsidRPr="00282CF9">
        <w:rPr>
          <w:color w:val="auto"/>
        </w:rPr>
        <w:t>uczestnictwa we wszystkich formach zajęć wychowawczych organizowanych w</w:t>
      </w:r>
      <w:r w:rsidR="00E45FCA" w:rsidRPr="00282CF9">
        <w:rPr>
          <w:color w:val="auto"/>
        </w:rPr>
        <w:t> </w:t>
      </w:r>
      <w:r w:rsidRPr="00282CF9">
        <w:rPr>
          <w:color w:val="auto"/>
        </w:rPr>
        <w:t xml:space="preserve">bursie. </w:t>
      </w:r>
    </w:p>
    <w:p w14:paraId="00F2F6A2" w14:textId="77777777" w:rsidR="008B18FA" w:rsidRPr="00282CF9" w:rsidRDefault="00000000">
      <w:pPr>
        <w:numPr>
          <w:ilvl w:val="0"/>
          <w:numId w:val="18"/>
        </w:numPr>
        <w:ind w:hanging="286"/>
        <w:rPr>
          <w:color w:val="auto"/>
        </w:rPr>
      </w:pPr>
      <w:r w:rsidRPr="00282CF9">
        <w:rPr>
          <w:color w:val="auto"/>
        </w:rPr>
        <w:t xml:space="preserve">W przypadku rażącego lub uporczywego naruszania praw wychowanka albo powstania innego sporu, którego nie rozstrzygnięto w obrębie bursy, wychowanek ma prawo odwołać się do Łódzkiego Kuratora Oświaty. </w:t>
      </w:r>
    </w:p>
    <w:p w14:paraId="03EC59AE" w14:textId="10CFCA48" w:rsidR="008B18FA" w:rsidRPr="00282CF9" w:rsidRDefault="00000000">
      <w:pPr>
        <w:numPr>
          <w:ilvl w:val="0"/>
          <w:numId w:val="18"/>
        </w:numPr>
        <w:ind w:hanging="286"/>
        <w:rPr>
          <w:color w:val="auto"/>
        </w:rPr>
      </w:pPr>
      <w:r w:rsidRPr="00282CF9">
        <w:rPr>
          <w:color w:val="auto"/>
        </w:rPr>
        <w:t>Wychowankowie występujący w obronie praw młodzieży nie mogą być z tego powodu w</w:t>
      </w:r>
      <w:r w:rsidR="00E45FCA" w:rsidRPr="00282CF9">
        <w:rPr>
          <w:color w:val="auto"/>
        </w:rPr>
        <w:t> </w:t>
      </w:r>
      <w:r w:rsidRPr="00282CF9">
        <w:rPr>
          <w:color w:val="auto"/>
        </w:rPr>
        <w:t>jakikolwiek sposób dyskryminowani. W razie potrzeby przysługuje im prawo opieki ze</w:t>
      </w:r>
      <w:r w:rsidR="00E45FCA" w:rsidRPr="00282CF9">
        <w:rPr>
          <w:color w:val="auto"/>
        </w:rPr>
        <w:t> </w:t>
      </w:r>
      <w:r w:rsidRPr="00282CF9">
        <w:rPr>
          <w:color w:val="auto"/>
        </w:rPr>
        <w:t xml:space="preserve">strony Dyrektora Bursy Szkolnej nr 11 w Łodzi. </w:t>
      </w:r>
    </w:p>
    <w:p w14:paraId="1D391DDD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333B685B" w14:textId="50A9B03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 xml:space="preserve">§ 36. </w:t>
      </w:r>
      <w:r w:rsidRPr="00282CF9">
        <w:rPr>
          <w:color w:val="auto"/>
        </w:rPr>
        <w:t>Wychowanek ma obowiązek przestrzegania postanowień zawartych w statucie bursy,  a</w:t>
      </w:r>
      <w:r w:rsidR="00E45FCA" w:rsidRPr="00282CF9">
        <w:rPr>
          <w:color w:val="auto"/>
        </w:rPr>
        <w:t> </w:t>
      </w:r>
      <w:r w:rsidRPr="00282CF9">
        <w:rPr>
          <w:color w:val="auto"/>
        </w:rPr>
        <w:t>w</w:t>
      </w:r>
      <w:r w:rsidR="00E45FCA" w:rsidRPr="00282CF9">
        <w:rPr>
          <w:color w:val="auto"/>
        </w:rPr>
        <w:t> </w:t>
      </w:r>
      <w:r w:rsidRPr="00282CF9">
        <w:rPr>
          <w:color w:val="auto"/>
        </w:rPr>
        <w:t>szczególności:</w:t>
      </w:r>
      <w:r w:rsidRPr="00282CF9">
        <w:rPr>
          <w:b/>
          <w:color w:val="auto"/>
        </w:rPr>
        <w:t xml:space="preserve"> </w:t>
      </w:r>
    </w:p>
    <w:p w14:paraId="091F4709" w14:textId="77777777" w:rsidR="008B18FA" w:rsidRPr="00282CF9" w:rsidRDefault="00000000">
      <w:pPr>
        <w:numPr>
          <w:ilvl w:val="0"/>
          <w:numId w:val="20"/>
        </w:numPr>
        <w:ind w:hanging="360"/>
        <w:rPr>
          <w:color w:val="auto"/>
        </w:rPr>
      </w:pPr>
      <w:r w:rsidRPr="00282CF9">
        <w:rPr>
          <w:color w:val="auto"/>
        </w:rPr>
        <w:t xml:space="preserve">systematycznego uczęszczania do szkoły; </w:t>
      </w:r>
    </w:p>
    <w:p w14:paraId="0FF4E98B" w14:textId="77777777" w:rsidR="008B18FA" w:rsidRPr="00282CF9" w:rsidRDefault="00000000">
      <w:pPr>
        <w:numPr>
          <w:ilvl w:val="0"/>
          <w:numId w:val="20"/>
        </w:numPr>
        <w:ind w:hanging="360"/>
        <w:rPr>
          <w:color w:val="auto"/>
        </w:rPr>
      </w:pPr>
      <w:r w:rsidRPr="00282CF9">
        <w:rPr>
          <w:color w:val="auto"/>
        </w:rPr>
        <w:t xml:space="preserve">przestrzegania zasad kultury współżycia w zespole w odniesieniu do kolegów, wychowawców i pozostałych pracowników placówki; </w:t>
      </w:r>
    </w:p>
    <w:p w14:paraId="41B03D58" w14:textId="77777777" w:rsidR="008B18FA" w:rsidRPr="00282CF9" w:rsidRDefault="00000000">
      <w:pPr>
        <w:numPr>
          <w:ilvl w:val="0"/>
          <w:numId w:val="20"/>
        </w:numPr>
        <w:ind w:hanging="360"/>
        <w:rPr>
          <w:color w:val="auto"/>
        </w:rPr>
      </w:pPr>
      <w:r w:rsidRPr="00282CF9">
        <w:rPr>
          <w:color w:val="auto"/>
        </w:rPr>
        <w:t xml:space="preserve">odpowiedzialności za własne życie, zdrowie, higienę oraz rozwój (wychowanek nie pali tytoniu, nie pije alkoholu, nie używa narkotyków i innych środków psychotropowych), jest czysty i schludny, nie stwarza sytuacji zagrożenia życia lub zdrowia dla siebie i innych mieszkańców bursy; </w:t>
      </w:r>
    </w:p>
    <w:p w14:paraId="212E31E0" w14:textId="77777777" w:rsidR="008B18FA" w:rsidRPr="00282CF9" w:rsidRDefault="00000000">
      <w:pPr>
        <w:numPr>
          <w:ilvl w:val="0"/>
          <w:numId w:val="20"/>
        </w:numPr>
        <w:ind w:hanging="360"/>
        <w:rPr>
          <w:color w:val="auto"/>
        </w:rPr>
      </w:pPr>
      <w:r w:rsidRPr="00282CF9">
        <w:rPr>
          <w:color w:val="auto"/>
        </w:rPr>
        <w:t xml:space="preserve">dbałości o kulturę zachowania i słowa; </w:t>
      </w:r>
    </w:p>
    <w:p w14:paraId="043C1287" w14:textId="77777777" w:rsidR="008B18FA" w:rsidRPr="00282CF9" w:rsidRDefault="00000000">
      <w:pPr>
        <w:numPr>
          <w:ilvl w:val="0"/>
          <w:numId w:val="20"/>
        </w:numPr>
        <w:ind w:hanging="360"/>
        <w:rPr>
          <w:color w:val="auto"/>
        </w:rPr>
      </w:pPr>
      <w:r w:rsidRPr="00282CF9">
        <w:rPr>
          <w:color w:val="auto"/>
        </w:rPr>
        <w:lastRenderedPageBreak/>
        <w:t xml:space="preserve">utrzymywania w należytym stanie sanitarno-higienicznym, estetycznym i technicznym pomieszczeń, urządzeń i sprzętów, z których korzysta; </w:t>
      </w:r>
    </w:p>
    <w:p w14:paraId="0F9F88B5" w14:textId="009007C6" w:rsidR="008B18FA" w:rsidRPr="00282CF9" w:rsidRDefault="00000000">
      <w:pPr>
        <w:numPr>
          <w:ilvl w:val="0"/>
          <w:numId w:val="20"/>
        </w:numPr>
        <w:ind w:hanging="360"/>
        <w:rPr>
          <w:color w:val="auto"/>
        </w:rPr>
      </w:pPr>
      <w:r w:rsidRPr="00282CF9">
        <w:rPr>
          <w:color w:val="auto"/>
        </w:rPr>
        <w:t>świadczenia prac samoobsługowych i usługowych na rzecz wszystkich wychowanków, w</w:t>
      </w:r>
      <w:r w:rsidR="00E45FCA" w:rsidRPr="00282CF9">
        <w:rPr>
          <w:color w:val="auto"/>
        </w:rPr>
        <w:t> </w:t>
      </w:r>
      <w:r w:rsidRPr="00282CF9">
        <w:rPr>
          <w:color w:val="auto"/>
        </w:rPr>
        <w:t xml:space="preserve">szczególności: </w:t>
      </w:r>
    </w:p>
    <w:p w14:paraId="764C3C0D" w14:textId="77777777" w:rsidR="008B18FA" w:rsidRPr="00282CF9" w:rsidRDefault="00000000">
      <w:pPr>
        <w:numPr>
          <w:ilvl w:val="1"/>
          <w:numId w:val="20"/>
        </w:numPr>
        <w:ind w:hanging="283"/>
        <w:rPr>
          <w:color w:val="auto"/>
        </w:rPr>
      </w:pPr>
      <w:r w:rsidRPr="00282CF9">
        <w:rPr>
          <w:color w:val="auto"/>
        </w:rPr>
        <w:t xml:space="preserve">utrzymywania w stałej czystości sypialni, z której korzysta, </w:t>
      </w:r>
    </w:p>
    <w:p w14:paraId="65A8B6AE" w14:textId="77777777" w:rsidR="008B18FA" w:rsidRPr="00282CF9" w:rsidRDefault="00000000">
      <w:pPr>
        <w:numPr>
          <w:ilvl w:val="1"/>
          <w:numId w:val="20"/>
        </w:numPr>
        <w:ind w:hanging="283"/>
        <w:rPr>
          <w:color w:val="auto"/>
        </w:rPr>
      </w:pPr>
      <w:r w:rsidRPr="00282CF9">
        <w:rPr>
          <w:color w:val="auto"/>
        </w:rPr>
        <w:t xml:space="preserve">utrzymywania właściwego stanu higieniczno-sanitarnego pomieszczeń zbiorowych  grupy (pokoje nauki, kuchenki, łazienki, korytarze) – wg ustalonego grafiku dyżurów, </w:t>
      </w:r>
    </w:p>
    <w:p w14:paraId="14752A13" w14:textId="77777777" w:rsidR="008B18FA" w:rsidRPr="00282CF9" w:rsidRDefault="00000000">
      <w:pPr>
        <w:numPr>
          <w:ilvl w:val="1"/>
          <w:numId w:val="20"/>
        </w:numPr>
        <w:ind w:hanging="283"/>
        <w:rPr>
          <w:color w:val="auto"/>
        </w:rPr>
      </w:pPr>
      <w:r w:rsidRPr="00282CF9">
        <w:rPr>
          <w:color w:val="auto"/>
        </w:rPr>
        <w:t xml:space="preserve">postępowania zgodnego z dobrem społeczności całej placówki, troski o jej dobre imię, współtworzenie jej autorytetu; </w:t>
      </w:r>
    </w:p>
    <w:p w14:paraId="6DDBCDDA" w14:textId="77777777" w:rsidR="008B18FA" w:rsidRPr="00282CF9" w:rsidRDefault="00000000">
      <w:pPr>
        <w:numPr>
          <w:ilvl w:val="1"/>
          <w:numId w:val="20"/>
        </w:numPr>
        <w:ind w:hanging="283"/>
        <w:rPr>
          <w:color w:val="auto"/>
        </w:rPr>
      </w:pPr>
      <w:r w:rsidRPr="00282CF9">
        <w:rPr>
          <w:color w:val="auto"/>
        </w:rPr>
        <w:t xml:space="preserve">regularnie uiszczać opłaty za zamieszkanie w Bursie Nr 11, nie później niż do dnia15 następnego miesiąca na wskazany rachunek konta bankowego placówki; </w:t>
      </w:r>
    </w:p>
    <w:p w14:paraId="247511D1" w14:textId="77777777" w:rsidR="008B18FA" w:rsidRPr="00282CF9" w:rsidRDefault="00000000">
      <w:pPr>
        <w:numPr>
          <w:ilvl w:val="1"/>
          <w:numId w:val="20"/>
        </w:numPr>
        <w:ind w:hanging="283"/>
        <w:rPr>
          <w:color w:val="auto"/>
        </w:rPr>
      </w:pPr>
      <w:r w:rsidRPr="00282CF9">
        <w:rPr>
          <w:color w:val="auto"/>
        </w:rPr>
        <w:t xml:space="preserve">przestrzegania zasad obowiązujących podczas ciszy nocnej, która trwa od 22.00 do 6.00; </w:t>
      </w:r>
    </w:p>
    <w:p w14:paraId="3A394EE0" w14:textId="77777777" w:rsidR="008B18FA" w:rsidRPr="00282CF9" w:rsidRDefault="00000000">
      <w:pPr>
        <w:numPr>
          <w:ilvl w:val="1"/>
          <w:numId w:val="20"/>
        </w:numPr>
        <w:ind w:hanging="283"/>
        <w:rPr>
          <w:color w:val="auto"/>
        </w:rPr>
      </w:pPr>
      <w:r w:rsidRPr="00282CF9">
        <w:rPr>
          <w:color w:val="auto"/>
        </w:rPr>
        <w:t xml:space="preserve">zgłaszanie wyjść poza teren bursy oraz powiadomienie o wyjeździe do domu poprzez dokonywanie wpisów w zeszycie wyjść; </w:t>
      </w:r>
    </w:p>
    <w:p w14:paraId="4393B9F2" w14:textId="77777777" w:rsidR="008B18FA" w:rsidRPr="00282CF9" w:rsidRDefault="00000000">
      <w:pPr>
        <w:numPr>
          <w:ilvl w:val="1"/>
          <w:numId w:val="20"/>
        </w:numPr>
        <w:ind w:hanging="283"/>
        <w:rPr>
          <w:color w:val="auto"/>
        </w:rPr>
      </w:pPr>
      <w:r w:rsidRPr="00282CF9">
        <w:rPr>
          <w:color w:val="auto"/>
        </w:rPr>
        <w:t xml:space="preserve">niezwłoczne zgłaszanie wychowawcy niedyspozycji zdrowotnej w tym  urazu, wypadku doznanego poza terenem bursy; </w:t>
      </w:r>
    </w:p>
    <w:p w14:paraId="15515933" w14:textId="77777777" w:rsidR="008B18FA" w:rsidRPr="00282CF9" w:rsidRDefault="00000000">
      <w:pPr>
        <w:numPr>
          <w:ilvl w:val="1"/>
          <w:numId w:val="20"/>
        </w:numPr>
        <w:ind w:hanging="283"/>
        <w:rPr>
          <w:color w:val="auto"/>
        </w:rPr>
      </w:pPr>
      <w:r w:rsidRPr="00282CF9">
        <w:rPr>
          <w:color w:val="auto"/>
        </w:rPr>
        <w:t xml:space="preserve">wykonywania zarządzeń i postanowień Dyrektora oraz poleceń pracowników. </w:t>
      </w:r>
    </w:p>
    <w:p w14:paraId="6CD7BCA9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 xml:space="preserve">§ 37. </w:t>
      </w:r>
      <w:r w:rsidRPr="00282CF9">
        <w:rPr>
          <w:color w:val="auto"/>
        </w:rPr>
        <w:t>Pobyt wychowanka w bursie ustaje z powodu:</w:t>
      </w:r>
      <w:r w:rsidRPr="00282CF9">
        <w:rPr>
          <w:b/>
          <w:color w:val="auto"/>
        </w:rPr>
        <w:t xml:space="preserve"> </w:t>
      </w:r>
    </w:p>
    <w:p w14:paraId="2B6D9602" w14:textId="77777777" w:rsidR="008B18FA" w:rsidRPr="00282CF9" w:rsidRDefault="00000000">
      <w:pPr>
        <w:numPr>
          <w:ilvl w:val="0"/>
          <w:numId w:val="21"/>
        </w:numPr>
        <w:ind w:hanging="360"/>
        <w:rPr>
          <w:color w:val="auto"/>
        </w:rPr>
      </w:pPr>
      <w:r w:rsidRPr="00282CF9">
        <w:rPr>
          <w:color w:val="auto"/>
        </w:rPr>
        <w:t xml:space="preserve">ukończenia lub zmiany szkoły i środowiska przez wychowanka; </w:t>
      </w:r>
    </w:p>
    <w:p w14:paraId="262092E2" w14:textId="77777777" w:rsidR="008B18FA" w:rsidRPr="00282CF9" w:rsidRDefault="00000000">
      <w:pPr>
        <w:numPr>
          <w:ilvl w:val="0"/>
          <w:numId w:val="21"/>
        </w:numPr>
        <w:ind w:hanging="360"/>
        <w:rPr>
          <w:color w:val="auto"/>
        </w:rPr>
      </w:pPr>
      <w:r w:rsidRPr="00282CF9">
        <w:rPr>
          <w:color w:val="auto"/>
        </w:rPr>
        <w:t xml:space="preserve">skreślenia z listy wychowanków placówki, które wynika z: </w:t>
      </w:r>
    </w:p>
    <w:p w14:paraId="4AAFBEDE" w14:textId="77777777" w:rsidR="008B18FA" w:rsidRPr="00282CF9" w:rsidRDefault="00000000">
      <w:pPr>
        <w:numPr>
          <w:ilvl w:val="1"/>
          <w:numId w:val="21"/>
        </w:numPr>
        <w:ind w:left="1419" w:hanging="286"/>
        <w:rPr>
          <w:color w:val="auto"/>
        </w:rPr>
      </w:pPr>
      <w:r w:rsidRPr="00282CF9">
        <w:rPr>
          <w:color w:val="auto"/>
        </w:rPr>
        <w:t xml:space="preserve">nieusprawiedliwionej nieobecności wychowanka w placówce trwającej 6 tygodni, </w:t>
      </w:r>
    </w:p>
    <w:p w14:paraId="533A3186" w14:textId="77777777" w:rsidR="008B18FA" w:rsidRPr="00282CF9" w:rsidRDefault="00000000">
      <w:pPr>
        <w:numPr>
          <w:ilvl w:val="1"/>
          <w:numId w:val="21"/>
        </w:numPr>
        <w:ind w:left="1419" w:hanging="286"/>
        <w:rPr>
          <w:color w:val="auto"/>
        </w:rPr>
      </w:pPr>
      <w:r w:rsidRPr="00282CF9">
        <w:rPr>
          <w:color w:val="auto"/>
        </w:rPr>
        <w:t xml:space="preserve">rezygnacji wychowanka z miejsca w bursie, </w:t>
      </w:r>
    </w:p>
    <w:p w14:paraId="7A8ACA93" w14:textId="77777777" w:rsidR="008B18FA" w:rsidRPr="00282CF9" w:rsidRDefault="00000000">
      <w:pPr>
        <w:numPr>
          <w:ilvl w:val="1"/>
          <w:numId w:val="21"/>
        </w:numPr>
        <w:ind w:left="1419" w:hanging="286"/>
        <w:rPr>
          <w:color w:val="auto"/>
        </w:rPr>
      </w:pPr>
      <w:r w:rsidRPr="00282CF9">
        <w:rPr>
          <w:color w:val="auto"/>
        </w:rPr>
        <w:t xml:space="preserve">rażącego lekceważenia postanowień Statutu Bursy oraz regulaminów. </w:t>
      </w:r>
    </w:p>
    <w:p w14:paraId="398A74FF" w14:textId="77777777" w:rsidR="008B18FA" w:rsidRPr="00282CF9" w:rsidRDefault="00000000">
      <w:pPr>
        <w:spacing w:after="0" w:line="259" w:lineRule="auto"/>
        <w:ind w:left="1483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0FB71D67" w14:textId="6ADD6A12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38.</w:t>
      </w:r>
      <w:r w:rsidRPr="00282CF9">
        <w:rPr>
          <w:color w:val="auto"/>
        </w:rPr>
        <w:t xml:space="preserve"> W razie samowolnego opuszczenia placówki lub niezgłoszenia się wychowanka w</w:t>
      </w:r>
      <w:r w:rsidR="00E45FCA" w:rsidRPr="00282CF9">
        <w:rPr>
          <w:color w:val="auto"/>
        </w:rPr>
        <w:t> </w:t>
      </w:r>
      <w:r w:rsidRPr="00282CF9">
        <w:rPr>
          <w:color w:val="auto"/>
        </w:rPr>
        <w:t>wyznaczonym terminie po usprawiedliwionej nieobecności Dyrektor placówki lub</w:t>
      </w:r>
      <w:r w:rsidR="00E45FCA" w:rsidRPr="00282CF9">
        <w:rPr>
          <w:color w:val="auto"/>
        </w:rPr>
        <w:t> </w:t>
      </w:r>
      <w:r w:rsidRPr="00282CF9">
        <w:rPr>
          <w:color w:val="auto"/>
        </w:rPr>
        <w:t xml:space="preserve">wychowawca grupy przeprowadza postępowanie wyjaśniające. </w:t>
      </w:r>
    </w:p>
    <w:p w14:paraId="7EEFA5D2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4AB96C57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39.</w:t>
      </w:r>
      <w:r w:rsidRPr="00282CF9">
        <w:rPr>
          <w:color w:val="auto"/>
        </w:rPr>
        <w:t xml:space="preserve">1. Postawa wychowanka bursy oceniana jest na bieżąco przez Dyrektora i wychowawców. </w:t>
      </w:r>
      <w:r w:rsidRPr="00282CF9">
        <w:rPr>
          <w:b/>
          <w:color w:val="auto"/>
        </w:rPr>
        <w:t xml:space="preserve"> </w:t>
      </w:r>
    </w:p>
    <w:p w14:paraId="467E139B" w14:textId="77777777" w:rsidR="008B18FA" w:rsidRPr="00282CF9" w:rsidRDefault="00000000">
      <w:pPr>
        <w:numPr>
          <w:ilvl w:val="0"/>
          <w:numId w:val="22"/>
        </w:numPr>
        <w:ind w:hanging="293"/>
        <w:rPr>
          <w:color w:val="auto"/>
        </w:rPr>
      </w:pPr>
      <w:r w:rsidRPr="00282CF9">
        <w:rPr>
          <w:color w:val="auto"/>
        </w:rPr>
        <w:t xml:space="preserve">Obowiązuje gradacyjny system kar i nagród. </w:t>
      </w:r>
    </w:p>
    <w:p w14:paraId="6DC2FE84" w14:textId="77777777" w:rsidR="008B18FA" w:rsidRPr="00282CF9" w:rsidRDefault="00000000">
      <w:pPr>
        <w:numPr>
          <w:ilvl w:val="0"/>
          <w:numId w:val="22"/>
        </w:numPr>
        <w:ind w:hanging="293"/>
        <w:rPr>
          <w:color w:val="auto"/>
        </w:rPr>
      </w:pPr>
      <w:r w:rsidRPr="00282CF9">
        <w:rPr>
          <w:color w:val="auto"/>
        </w:rPr>
        <w:t xml:space="preserve">Rodzaje nagród: </w:t>
      </w:r>
    </w:p>
    <w:p w14:paraId="6CAB0CA8" w14:textId="77777777" w:rsidR="008B18FA" w:rsidRPr="00282CF9" w:rsidRDefault="00000000">
      <w:pPr>
        <w:numPr>
          <w:ilvl w:val="1"/>
          <w:numId w:val="22"/>
        </w:numPr>
        <w:ind w:hanging="425"/>
        <w:rPr>
          <w:color w:val="auto"/>
        </w:rPr>
      </w:pPr>
      <w:r w:rsidRPr="00282CF9">
        <w:rPr>
          <w:color w:val="auto"/>
        </w:rPr>
        <w:t xml:space="preserve">udzielenie pochwały przez wychowawcę grupy; </w:t>
      </w:r>
    </w:p>
    <w:p w14:paraId="791168DD" w14:textId="77777777" w:rsidR="008B18FA" w:rsidRPr="00282CF9" w:rsidRDefault="00000000">
      <w:pPr>
        <w:numPr>
          <w:ilvl w:val="1"/>
          <w:numId w:val="22"/>
        </w:numPr>
        <w:ind w:hanging="425"/>
        <w:rPr>
          <w:color w:val="auto"/>
        </w:rPr>
      </w:pPr>
      <w:r w:rsidRPr="00282CF9">
        <w:rPr>
          <w:color w:val="auto"/>
        </w:rPr>
        <w:t xml:space="preserve">udzielenie pochwały przez Dyrektora wobec całej młodzieży; </w:t>
      </w:r>
    </w:p>
    <w:p w14:paraId="2BF0CC6A" w14:textId="77777777" w:rsidR="008B18FA" w:rsidRPr="00282CF9" w:rsidRDefault="00000000">
      <w:pPr>
        <w:numPr>
          <w:ilvl w:val="1"/>
          <w:numId w:val="22"/>
        </w:numPr>
        <w:ind w:hanging="425"/>
        <w:rPr>
          <w:color w:val="auto"/>
        </w:rPr>
      </w:pPr>
      <w:r w:rsidRPr="00282CF9">
        <w:rPr>
          <w:color w:val="auto"/>
        </w:rPr>
        <w:t xml:space="preserve">nagroda rzeczowa; </w:t>
      </w:r>
    </w:p>
    <w:p w14:paraId="4FDEC829" w14:textId="77777777" w:rsidR="008B18FA" w:rsidRPr="00282CF9" w:rsidRDefault="00000000">
      <w:pPr>
        <w:numPr>
          <w:ilvl w:val="1"/>
          <w:numId w:val="22"/>
        </w:numPr>
        <w:ind w:hanging="425"/>
        <w:rPr>
          <w:color w:val="auto"/>
        </w:rPr>
      </w:pPr>
      <w:r w:rsidRPr="00282CF9">
        <w:rPr>
          <w:color w:val="auto"/>
        </w:rPr>
        <w:t xml:space="preserve">wysłanie pisma pochwalnego do Dyrektora szkoły i rodziców. </w:t>
      </w:r>
    </w:p>
    <w:p w14:paraId="30B1BBF1" w14:textId="77777777" w:rsidR="008B18FA" w:rsidRPr="00282CF9" w:rsidRDefault="00000000">
      <w:pPr>
        <w:numPr>
          <w:ilvl w:val="0"/>
          <w:numId w:val="22"/>
        </w:numPr>
        <w:ind w:hanging="293"/>
        <w:rPr>
          <w:color w:val="auto"/>
        </w:rPr>
      </w:pPr>
      <w:r w:rsidRPr="00282CF9">
        <w:rPr>
          <w:color w:val="auto"/>
        </w:rPr>
        <w:t xml:space="preserve">Rodzaje kar: </w:t>
      </w:r>
    </w:p>
    <w:p w14:paraId="2D83C75F" w14:textId="34B1A4D4" w:rsidR="008B18FA" w:rsidRPr="00282CF9" w:rsidRDefault="00000000">
      <w:pPr>
        <w:numPr>
          <w:ilvl w:val="1"/>
          <w:numId w:val="22"/>
        </w:numPr>
        <w:ind w:hanging="425"/>
        <w:rPr>
          <w:color w:val="auto"/>
        </w:rPr>
      </w:pPr>
      <w:r w:rsidRPr="00282CF9">
        <w:rPr>
          <w:color w:val="auto"/>
        </w:rPr>
        <w:t xml:space="preserve">upomnienie ustne: udzielone przez wychowawcę indywidualnie wychowankowi oraz </w:t>
      </w:r>
      <w:r w:rsidR="00E45FCA" w:rsidRPr="00282CF9">
        <w:rPr>
          <w:color w:val="auto"/>
        </w:rPr>
        <w:t> </w:t>
      </w:r>
      <w:r w:rsidRPr="00282CF9">
        <w:rPr>
          <w:color w:val="auto"/>
        </w:rPr>
        <w:t xml:space="preserve">wobec  grupy z wpisaniem do dokumentów wychowanka; </w:t>
      </w:r>
    </w:p>
    <w:p w14:paraId="3384518B" w14:textId="77777777" w:rsidR="008B18FA" w:rsidRPr="00282CF9" w:rsidRDefault="00000000">
      <w:pPr>
        <w:numPr>
          <w:ilvl w:val="1"/>
          <w:numId w:val="22"/>
        </w:numPr>
        <w:ind w:hanging="425"/>
        <w:rPr>
          <w:color w:val="auto"/>
        </w:rPr>
      </w:pPr>
      <w:r w:rsidRPr="00282CF9">
        <w:rPr>
          <w:color w:val="auto"/>
        </w:rPr>
        <w:t xml:space="preserve">nagana: udzielona przez wychowawcę wobec grupy z wpisaniem do dokumentów wychowanka; </w:t>
      </w:r>
    </w:p>
    <w:p w14:paraId="763906A7" w14:textId="77777777" w:rsidR="008B18FA" w:rsidRPr="00282CF9" w:rsidRDefault="00000000">
      <w:pPr>
        <w:numPr>
          <w:ilvl w:val="1"/>
          <w:numId w:val="22"/>
        </w:numPr>
        <w:ind w:hanging="425"/>
        <w:rPr>
          <w:color w:val="auto"/>
        </w:rPr>
      </w:pPr>
      <w:r w:rsidRPr="00282CF9">
        <w:rPr>
          <w:color w:val="auto"/>
        </w:rPr>
        <w:t xml:space="preserve">nagana udzielona przez Dyrektora z powiadomieniem szkoły i rodziców, opiekunów prawnych; </w:t>
      </w:r>
    </w:p>
    <w:p w14:paraId="04C1279D" w14:textId="554F77C7" w:rsidR="008B18FA" w:rsidRPr="00282CF9" w:rsidRDefault="00000000">
      <w:pPr>
        <w:numPr>
          <w:ilvl w:val="1"/>
          <w:numId w:val="22"/>
        </w:numPr>
        <w:ind w:hanging="425"/>
        <w:rPr>
          <w:color w:val="auto"/>
        </w:rPr>
      </w:pPr>
      <w:r w:rsidRPr="00282CF9">
        <w:rPr>
          <w:color w:val="auto"/>
        </w:rPr>
        <w:lastRenderedPageBreak/>
        <w:t>skreślenie z listy wychowanków w przypadku naruszenia postanowień zawartych w</w:t>
      </w:r>
      <w:r w:rsidR="00E45FCA" w:rsidRPr="00282CF9">
        <w:rPr>
          <w:color w:val="auto"/>
        </w:rPr>
        <w:t> </w:t>
      </w:r>
      <w:r w:rsidRPr="00282CF9">
        <w:rPr>
          <w:bCs/>
          <w:color w:val="auto"/>
        </w:rPr>
        <w:t>§</w:t>
      </w:r>
      <w:r w:rsidRPr="00282CF9">
        <w:rPr>
          <w:color w:val="auto"/>
        </w:rPr>
        <w:t>3</w:t>
      </w:r>
      <w:r w:rsidR="00AE0096" w:rsidRPr="00282CF9">
        <w:rPr>
          <w:color w:val="auto"/>
        </w:rPr>
        <w:t>6</w:t>
      </w:r>
      <w:r w:rsidRPr="00282CF9">
        <w:rPr>
          <w:color w:val="auto"/>
        </w:rPr>
        <w:t xml:space="preserve"> następuje na podstawie uchwały Rady Pedagogicznej, po zasięgnięciu opinii Młodzieżowej Rady Bursy. </w:t>
      </w:r>
    </w:p>
    <w:p w14:paraId="011957BA" w14:textId="77777777" w:rsidR="008B18FA" w:rsidRPr="00282CF9" w:rsidRDefault="00000000">
      <w:pPr>
        <w:numPr>
          <w:ilvl w:val="0"/>
          <w:numId w:val="22"/>
        </w:numPr>
        <w:ind w:hanging="293"/>
        <w:rPr>
          <w:color w:val="auto"/>
        </w:rPr>
      </w:pPr>
      <w:r w:rsidRPr="00282CF9">
        <w:rPr>
          <w:color w:val="auto"/>
        </w:rPr>
        <w:t xml:space="preserve">Za szczególne przypadki naruszenia postanowień statutu uważa się: </w:t>
      </w:r>
    </w:p>
    <w:p w14:paraId="44473C0F" w14:textId="77777777" w:rsidR="008B18FA" w:rsidRPr="00282CF9" w:rsidRDefault="00000000">
      <w:pPr>
        <w:numPr>
          <w:ilvl w:val="1"/>
          <w:numId w:val="22"/>
        </w:numPr>
        <w:spacing w:after="0" w:line="259" w:lineRule="auto"/>
        <w:ind w:hanging="425"/>
        <w:rPr>
          <w:color w:val="auto"/>
        </w:rPr>
      </w:pPr>
      <w:r w:rsidRPr="00282CF9">
        <w:rPr>
          <w:color w:val="auto"/>
        </w:rPr>
        <w:t xml:space="preserve">celowe niszczenie mienia bursy, nagminne naruszanie zasad bezpieczeństwa; </w:t>
      </w:r>
    </w:p>
    <w:p w14:paraId="7BD7DBD8" w14:textId="3EB5D0E3" w:rsidR="008B18FA" w:rsidRPr="00282CF9" w:rsidRDefault="00000000">
      <w:pPr>
        <w:numPr>
          <w:ilvl w:val="1"/>
          <w:numId w:val="22"/>
        </w:numPr>
        <w:ind w:hanging="425"/>
        <w:rPr>
          <w:color w:val="auto"/>
        </w:rPr>
      </w:pPr>
      <w:r w:rsidRPr="00282CF9">
        <w:rPr>
          <w:color w:val="auto"/>
        </w:rPr>
        <w:t>spożywanie alkoholu, palenie tytoniu, używanie środków psychoaktywnych, wnoszenie ich na teren bursy lub przebywanie na jej terenie pod wpływem w/w</w:t>
      </w:r>
      <w:r w:rsidR="00E45FCA" w:rsidRPr="00282CF9">
        <w:rPr>
          <w:color w:val="auto"/>
        </w:rPr>
        <w:t> </w:t>
      </w:r>
      <w:r w:rsidRPr="00282CF9">
        <w:rPr>
          <w:color w:val="auto"/>
        </w:rPr>
        <w:t xml:space="preserve">substancji; </w:t>
      </w:r>
    </w:p>
    <w:p w14:paraId="2319F551" w14:textId="77777777" w:rsidR="008B18FA" w:rsidRPr="00282CF9" w:rsidRDefault="00000000">
      <w:pPr>
        <w:numPr>
          <w:ilvl w:val="1"/>
          <w:numId w:val="22"/>
        </w:numPr>
        <w:ind w:hanging="425"/>
        <w:rPr>
          <w:color w:val="auto"/>
        </w:rPr>
      </w:pPr>
      <w:r w:rsidRPr="00282CF9">
        <w:rPr>
          <w:color w:val="auto"/>
        </w:rPr>
        <w:t xml:space="preserve">udział w bójkach, pobiciach, chuligańskich, zachowaniach powodujących naruszenie dóbr  osobistych innych osób; </w:t>
      </w:r>
    </w:p>
    <w:p w14:paraId="35E4E40A" w14:textId="77777777" w:rsidR="008B18FA" w:rsidRPr="00282CF9" w:rsidRDefault="00000000">
      <w:pPr>
        <w:numPr>
          <w:ilvl w:val="1"/>
          <w:numId w:val="22"/>
        </w:numPr>
        <w:ind w:hanging="425"/>
        <w:rPr>
          <w:color w:val="auto"/>
        </w:rPr>
      </w:pPr>
      <w:r w:rsidRPr="00282CF9">
        <w:rPr>
          <w:color w:val="auto"/>
        </w:rPr>
        <w:t xml:space="preserve">stosowanie agresji słownej i lub psychicznej; </w:t>
      </w:r>
    </w:p>
    <w:p w14:paraId="290D35A4" w14:textId="77777777" w:rsidR="008B18FA" w:rsidRPr="00282CF9" w:rsidRDefault="00000000">
      <w:pPr>
        <w:numPr>
          <w:ilvl w:val="1"/>
          <w:numId w:val="22"/>
        </w:numPr>
        <w:ind w:hanging="425"/>
        <w:rPr>
          <w:color w:val="auto"/>
        </w:rPr>
      </w:pPr>
      <w:r w:rsidRPr="00282CF9">
        <w:rPr>
          <w:color w:val="auto"/>
        </w:rPr>
        <w:t xml:space="preserve">naruszanie godności lub nietykalności osobistej wychowanków lub pracowników bursy; </w:t>
      </w:r>
    </w:p>
    <w:p w14:paraId="7ACF9E87" w14:textId="77777777" w:rsidR="008B18FA" w:rsidRPr="00282CF9" w:rsidRDefault="00000000">
      <w:pPr>
        <w:numPr>
          <w:ilvl w:val="1"/>
          <w:numId w:val="22"/>
        </w:numPr>
        <w:ind w:hanging="425"/>
        <w:rPr>
          <w:color w:val="auto"/>
        </w:rPr>
      </w:pPr>
      <w:r w:rsidRPr="00282CF9">
        <w:rPr>
          <w:color w:val="auto"/>
        </w:rPr>
        <w:t xml:space="preserve">rażącego lekceważenia obowiązków szkolnych; </w:t>
      </w:r>
    </w:p>
    <w:p w14:paraId="0A01ABF7" w14:textId="77777777" w:rsidR="008B18FA" w:rsidRPr="00282CF9" w:rsidRDefault="00000000">
      <w:pPr>
        <w:numPr>
          <w:ilvl w:val="1"/>
          <w:numId w:val="22"/>
        </w:numPr>
        <w:ind w:hanging="425"/>
        <w:rPr>
          <w:color w:val="auto"/>
        </w:rPr>
      </w:pPr>
      <w:r w:rsidRPr="00282CF9">
        <w:rPr>
          <w:color w:val="auto"/>
        </w:rPr>
        <w:t xml:space="preserve">prawomocnego skazania za przestępstwo lub wykroczenie przeciwko zdrowiu lub mieniu; </w:t>
      </w:r>
    </w:p>
    <w:p w14:paraId="7D2ECD36" w14:textId="77777777" w:rsidR="008B18FA" w:rsidRPr="00282CF9" w:rsidRDefault="00000000">
      <w:pPr>
        <w:numPr>
          <w:ilvl w:val="1"/>
          <w:numId w:val="22"/>
        </w:numPr>
        <w:ind w:hanging="425"/>
        <w:rPr>
          <w:color w:val="auto"/>
        </w:rPr>
      </w:pPr>
      <w:r w:rsidRPr="00282CF9">
        <w:rPr>
          <w:color w:val="auto"/>
        </w:rPr>
        <w:t xml:space="preserve">rażącego naruszenia zasad współżycie społecznego; </w:t>
      </w:r>
    </w:p>
    <w:p w14:paraId="07839073" w14:textId="77777777" w:rsidR="008B18FA" w:rsidRPr="00282CF9" w:rsidRDefault="00000000">
      <w:pPr>
        <w:numPr>
          <w:ilvl w:val="1"/>
          <w:numId w:val="22"/>
        </w:numPr>
        <w:ind w:hanging="425"/>
        <w:rPr>
          <w:color w:val="auto"/>
        </w:rPr>
      </w:pPr>
      <w:r w:rsidRPr="00282CF9">
        <w:rPr>
          <w:color w:val="auto"/>
        </w:rPr>
        <w:t xml:space="preserve">wywieranie szkodliwego wpływu na społeczność bursy, w szczególności poprzez stosowanie  przemocy lub agresji; </w:t>
      </w:r>
    </w:p>
    <w:p w14:paraId="5D493AC2" w14:textId="77777777" w:rsidR="008B18FA" w:rsidRPr="00282CF9" w:rsidRDefault="00000000">
      <w:pPr>
        <w:numPr>
          <w:ilvl w:val="1"/>
          <w:numId w:val="22"/>
        </w:numPr>
        <w:ind w:hanging="425"/>
        <w:rPr>
          <w:color w:val="auto"/>
        </w:rPr>
      </w:pPr>
      <w:r w:rsidRPr="00282CF9">
        <w:rPr>
          <w:color w:val="auto"/>
        </w:rPr>
        <w:t xml:space="preserve">stwarzanie sytuacji zagrażających zdrowiu i życiu mieszkańców. </w:t>
      </w:r>
    </w:p>
    <w:p w14:paraId="608E665E" w14:textId="77777777" w:rsidR="00E45FCA" w:rsidRPr="00282CF9" w:rsidRDefault="00E45FCA" w:rsidP="00E45FCA">
      <w:pPr>
        <w:ind w:left="1133" w:firstLine="0"/>
        <w:rPr>
          <w:color w:val="auto"/>
        </w:rPr>
      </w:pPr>
    </w:p>
    <w:p w14:paraId="5D5FFA0B" w14:textId="190F99D8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40</w:t>
      </w:r>
      <w:r w:rsidRPr="00282CF9">
        <w:rPr>
          <w:color w:val="auto"/>
        </w:rPr>
        <w:t xml:space="preserve">.1. Zastrzeżenia do przyznanej nagrody ma formę wniosku złożonego na piśmie do dyrektora </w:t>
      </w:r>
      <w:r w:rsidR="00AE0096" w:rsidRPr="00282CF9">
        <w:rPr>
          <w:color w:val="auto"/>
        </w:rPr>
        <w:t>bursy</w:t>
      </w:r>
      <w:r w:rsidRPr="00282CF9">
        <w:rPr>
          <w:color w:val="auto"/>
        </w:rPr>
        <w:t xml:space="preserve">. </w:t>
      </w:r>
    </w:p>
    <w:p w14:paraId="46086278" w14:textId="0043B10F" w:rsidR="008B18FA" w:rsidRPr="00282CF9" w:rsidRDefault="00000000">
      <w:pPr>
        <w:numPr>
          <w:ilvl w:val="0"/>
          <w:numId w:val="23"/>
        </w:numPr>
        <w:ind w:firstLine="427"/>
        <w:rPr>
          <w:color w:val="auto"/>
        </w:rPr>
      </w:pPr>
      <w:r w:rsidRPr="00282CF9">
        <w:rPr>
          <w:color w:val="auto"/>
        </w:rPr>
        <w:t>Wniosek może  być złożony przez ucznia szkoły, jego rodziców lub inną osobę dorosłą w</w:t>
      </w:r>
      <w:r w:rsidR="00E45FCA" w:rsidRPr="00282CF9">
        <w:rPr>
          <w:color w:val="auto"/>
        </w:rPr>
        <w:t> </w:t>
      </w:r>
      <w:r w:rsidRPr="00282CF9">
        <w:rPr>
          <w:color w:val="auto"/>
        </w:rPr>
        <w:t xml:space="preserve">sekretariacie </w:t>
      </w:r>
      <w:r w:rsidR="00AE0096" w:rsidRPr="00282CF9">
        <w:rPr>
          <w:color w:val="auto"/>
        </w:rPr>
        <w:t>bursy</w:t>
      </w:r>
      <w:r w:rsidRPr="00282CF9">
        <w:rPr>
          <w:color w:val="auto"/>
        </w:rPr>
        <w:t xml:space="preserve">, w terminie 3 dni roboczych od powzięcia informacji o przyznanej nagrodzie. </w:t>
      </w:r>
    </w:p>
    <w:p w14:paraId="4AB673B4" w14:textId="64072829" w:rsidR="008B18FA" w:rsidRPr="00282CF9" w:rsidRDefault="00000000">
      <w:pPr>
        <w:numPr>
          <w:ilvl w:val="0"/>
          <w:numId w:val="23"/>
        </w:numPr>
        <w:ind w:firstLine="427"/>
        <w:rPr>
          <w:color w:val="auto"/>
        </w:rPr>
      </w:pPr>
      <w:r w:rsidRPr="00282CF9">
        <w:rPr>
          <w:color w:val="auto"/>
        </w:rPr>
        <w:t xml:space="preserve">Wyjaśnienie dyrektora </w:t>
      </w:r>
      <w:r w:rsidR="00AE0096" w:rsidRPr="00282CF9">
        <w:rPr>
          <w:color w:val="auto"/>
        </w:rPr>
        <w:t>bursy</w:t>
      </w:r>
      <w:r w:rsidRPr="00282CF9">
        <w:rPr>
          <w:color w:val="auto"/>
        </w:rPr>
        <w:t xml:space="preserve"> dotyczące zgłoszonych we wniosku zastrzeżeń do</w:t>
      </w:r>
      <w:r w:rsidR="00E45FCA" w:rsidRPr="00282CF9">
        <w:rPr>
          <w:color w:val="auto"/>
        </w:rPr>
        <w:t> </w:t>
      </w:r>
      <w:r w:rsidRPr="00282CF9">
        <w:rPr>
          <w:color w:val="auto"/>
        </w:rPr>
        <w:t xml:space="preserve">przyznanej nagrody jest ostateczne. </w:t>
      </w:r>
    </w:p>
    <w:p w14:paraId="54819FA0" w14:textId="77777777" w:rsidR="008B18FA" w:rsidRPr="00282CF9" w:rsidRDefault="00000000">
      <w:pPr>
        <w:spacing w:after="0" w:line="259" w:lineRule="auto"/>
        <w:ind w:left="0" w:firstLine="0"/>
        <w:jc w:val="left"/>
        <w:rPr>
          <w:strike/>
          <w:color w:val="auto"/>
        </w:rPr>
      </w:pPr>
      <w:r w:rsidRPr="00282CF9">
        <w:rPr>
          <w:strike/>
          <w:color w:val="auto"/>
        </w:rPr>
        <w:t xml:space="preserve"> </w:t>
      </w:r>
    </w:p>
    <w:p w14:paraId="0BD591CC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41</w:t>
      </w:r>
      <w:r w:rsidRPr="00282CF9">
        <w:rPr>
          <w:color w:val="auto"/>
        </w:rPr>
        <w:t>.1.</w:t>
      </w:r>
      <w:r w:rsidRPr="00282CF9">
        <w:rPr>
          <w:b/>
          <w:color w:val="auto"/>
        </w:rPr>
        <w:t xml:space="preserve"> </w:t>
      </w:r>
      <w:r w:rsidRPr="00282CF9">
        <w:rPr>
          <w:color w:val="auto"/>
        </w:rPr>
        <w:t xml:space="preserve">Tryb ustalania kary: </w:t>
      </w:r>
    </w:p>
    <w:p w14:paraId="1B46FC54" w14:textId="64B18F12" w:rsidR="008B18FA" w:rsidRPr="00282CF9" w:rsidRDefault="00000000">
      <w:pPr>
        <w:numPr>
          <w:ilvl w:val="1"/>
          <w:numId w:val="25"/>
        </w:numPr>
        <w:ind w:hanging="425"/>
        <w:rPr>
          <w:color w:val="auto"/>
        </w:rPr>
      </w:pPr>
      <w:r w:rsidRPr="00282CF9">
        <w:rPr>
          <w:color w:val="auto"/>
        </w:rPr>
        <w:t xml:space="preserve">wychowanek ukarany zgodnie z § </w:t>
      </w:r>
      <w:r w:rsidR="00AE0096" w:rsidRPr="00282CF9">
        <w:rPr>
          <w:color w:val="auto"/>
        </w:rPr>
        <w:t>39</w:t>
      </w:r>
      <w:r w:rsidRPr="00282CF9">
        <w:rPr>
          <w:color w:val="auto"/>
        </w:rPr>
        <w:t xml:space="preserve"> ust 4 pkt </w:t>
      </w:r>
      <w:r w:rsidR="00AE0096" w:rsidRPr="00282CF9">
        <w:rPr>
          <w:color w:val="auto"/>
        </w:rPr>
        <w:t>3</w:t>
      </w:r>
      <w:r w:rsidRPr="00282CF9">
        <w:rPr>
          <w:color w:val="auto"/>
        </w:rPr>
        <w:t xml:space="preserve"> ma prawo odwołania się w  terminie 7 dni od decyzji wychowawcy do Dyrektora bursy; </w:t>
      </w:r>
    </w:p>
    <w:p w14:paraId="0D4AE55B" w14:textId="77777777" w:rsidR="008B18FA" w:rsidRPr="00282CF9" w:rsidRDefault="00000000">
      <w:pPr>
        <w:numPr>
          <w:ilvl w:val="1"/>
          <w:numId w:val="25"/>
        </w:numPr>
        <w:ind w:hanging="425"/>
        <w:rPr>
          <w:color w:val="auto"/>
        </w:rPr>
      </w:pPr>
      <w:r w:rsidRPr="00282CF9">
        <w:rPr>
          <w:color w:val="auto"/>
        </w:rPr>
        <w:t xml:space="preserve">postępowanie informacyjne oraz wyjaśniające przeprowadza wychowawca grupy; </w:t>
      </w:r>
    </w:p>
    <w:p w14:paraId="0D4D8870" w14:textId="77777777" w:rsidR="008B18FA" w:rsidRPr="00282CF9" w:rsidRDefault="00000000" w:rsidP="00E45FCA">
      <w:pPr>
        <w:pStyle w:val="Akapitzlist"/>
        <w:numPr>
          <w:ilvl w:val="0"/>
          <w:numId w:val="34"/>
        </w:numPr>
        <w:spacing w:after="0" w:line="240" w:lineRule="auto"/>
        <w:ind w:left="851" w:hanging="284"/>
        <w:rPr>
          <w:color w:val="auto"/>
        </w:rPr>
      </w:pPr>
      <w:r w:rsidRPr="00282CF9">
        <w:rPr>
          <w:color w:val="auto"/>
        </w:rPr>
        <w:t xml:space="preserve">Dyrektor Bursy rozpatruje sprzeciw w ciągu 7 dni po zasięgnięciu opinii Młodzieżowej Rady Bursy (kara może być pozostawiona lub anulowana w zależności od ustalonych okoliczności); </w:t>
      </w:r>
    </w:p>
    <w:p w14:paraId="7277E2E3" w14:textId="77777777" w:rsidR="008B18FA" w:rsidRPr="00282CF9" w:rsidRDefault="00000000" w:rsidP="00E45FCA">
      <w:pPr>
        <w:pStyle w:val="Akapitzlist"/>
        <w:numPr>
          <w:ilvl w:val="0"/>
          <w:numId w:val="34"/>
        </w:numPr>
        <w:spacing w:after="0" w:line="240" w:lineRule="auto"/>
        <w:ind w:left="851" w:hanging="284"/>
        <w:rPr>
          <w:color w:val="auto"/>
        </w:rPr>
      </w:pPr>
      <w:r w:rsidRPr="00282CF9">
        <w:rPr>
          <w:color w:val="auto"/>
        </w:rPr>
        <w:t xml:space="preserve">Opinie organu wymienionego w ust. 2 nie są wiążące dla Dyrektora. </w:t>
      </w:r>
    </w:p>
    <w:p w14:paraId="7C481320" w14:textId="77777777" w:rsidR="008B18FA" w:rsidRPr="00282CF9" w:rsidRDefault="00000000" w:rsidP="00E45FCA">
      <w:pPr>
        <w:pStyle w:val="Akapitzlist"/>
        <w:numPr>
          <w:ilvl w:val="0"/>
          <w:numId w:val="34"/>
        </w:numPr>
        <w:spacing w:after="0" w:line="240" w:lineRule="auto"/>
        <w:ind w:left="851" w:hanging="284"/>
        <w:rPr>
          <w:color w:val="auto"/>
        </w:rPr>
      </w:pPr>
      <w:r w:rsidRPr="00282CF9">
        <w:rPr>
          <w:color w:val="auto"/>
        </w:rPr>
        <w:t xml:space="preserve">Decyzja Dyrektora jest ostateczna; </w:t>
      </w:r>
    </w:p>
    <w:p w14:paraId="7412ABC8" w14:textId="17627661" w:rsidR="008B18FA" w:rsidRPr="00282CF9" w:rsidRDefault="00000000" w:rsidP="00E45FCA">
      <w:pPr>
        <w:pStyle w:val="Akapitzlist"/>
        <w:numPr>
          <w:ilvl w:val="0"/>
          <w:numId w:val="34"/>
        </w:numPr>
        <w:spacing w:after="0" w:line="240" w:lineRule="auto"/>
        <w:ind w:left="851" w:hanging="284"/>
        <w:rPr>
          <w:color w:val="auto"/>
        </w:rPr>
      </w:pPr>
      <w:r w:rsidRPr="00282CF9">
        <w:rPr>
          <w:color w:val="auto"/>
        </w:rPr>
        <w:t>Dyrektor bursy udziela kary na pisemny i umotywowany wniosek wychowawcy grupy. Przed sporządzeniem wniosku wychowawca przeprowadza postępowanie wyjaśniające;</w:t>
      </w:r>
    </w:p>
    <w:p w14:paraId="7C988078" w14:textId="4474CCE0" w:rsidR="00E45FCA" w:rsidRPr="00282CF9" w:rsidRDefault="00000000" w:rsidP="00E45FCA">
      <w:pPr>
        <w:pStyle w:val="Akapitzlist"/>
        <w:numPr>
          <w:ilvl w:val="0"/>
          <w:numId w:val="34"/>
        </w:numPr>
        <w:spacing w:after="0" w:line="240" w:lineRule="auto"/>
        <w:ind w:left="851" w:hanging="284"/>
        <w:rPr>
          <w:color w:val="auto"/>
        </w:rPr>
      </w:pPr>
      <w:r w:rsidRPr="00282CF9">
        <w:rPr>
          <w:color w:val="auto"/>
        </w:rPr>
        <w:t xml:space="preserve">Uchwałę o  skreśleniu wychowanka z listy wychowanków podejmuje  Rada Pedagogiczna; </w:t>
      </w:r>
    </w:p>
    <w:p w14:paraId="261A08B1" w14:textId="47D5E342" w:rsidR="00E45FCA" w:rsidRPr="00282CF9" w:rsidRDefault="00E45FCA" w:rsidP="00E45FCA">
      <w:pPr>
        <w:pStyle w:val="Akapitzlist"/>
        <w:numPr>
          <w:ilvl w:val="0"/>
          <w:numId w:val="34"/>
        </w:numPr>
        <w:ind w:left="851" w:hanging="284"/>
        <w:rPr>
          <w:color w:val="auto"/>
        </w:rPr>
      </w:pPr>
      <w:r w:rsidRPr="00282CF9">
        <w:rPr>
          <w:color w:val="auto"/>
        </w:rPr>
        <w:t xml:space="preserve">Dyrektor bursy na podstawie uchwały Rady Pedagogicznej, po zasięgnięciu opinii Młodzieżowej Rady Bursy, wydaje decyzję o skreśleniu wychowanka wraz z uzasadnieniem i pouczeniem o trybie odwołania. </w:t>
      </w:r>
    </w:p>
    <w:p w14:paraId="43403071" w14:textId="77777777" w:rsidR="008B18FA" w:rsidRPr="00282CF9" w:rsidRDefault="00000000" w:rsidP="00E45FCA">
      <w:pPr>
        <w:pStyle w:val="Akapitzlist"/>
        <w:numPr>
          <w:ilvl w:val="0"/>
          <w:numId w:val="34"/>
        </w:numPr>
        <w:ind w:left="851" w:hanging="284"/>
        <w:rPr>
          <w:color w:val="auto"/>
        </w:rPr>
      </w:pPr>
      <w:r w:rsidRPr="00282CF9">
        <w:rPr>
          <w:color w:val="auto"/>
        </w:rPr>
        <w:lastRenderedPageBreak/>
        <w:t xml:space="preserve">Wychowanek, rodzice i opiekunowie prawni mają prawo odwołania się od decyzji Dyrektora do Łódzkiego Kuratora Oświaty w terminie 14 dni od daty otrzymania powiadomienia. Decyzja Kuratora  jest ostateczna. </w:t>
      </w:r>
    </w:p>
    <w:p w14:paraId="108F3F30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6277C9A3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42.</w:t>
      </w:r>
      <w:r w:rsidRPr="00282CF9">
        <w:rPr>
          <w:color w:val="auto"/>
        </w:rPr>
        <w:t xml:space="preserve"> Na terenie bursy obowiązują Standardy Ochrony Małoletnich. </w:t>
      </w:r>
    </w:p>
    <w:p w14:paraId="287F4AB5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3661C916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43.</w:t>
      </w:r>
      <w:r w:rsidRPr="00282CF9">
        <w:rPr>
          <w:color w:val="auto"/>
        </w:rPr>
        <w:t xml:space="preserve">1. Bursa organizuje różne formy opieki i pomocy uczniom, którym z przyczyn rozwojowych, rodzinnych lub losowych potrzebna jest pomoc i wsparcie. </w:t>
      </w:r>
    </w:p>
    <w:p w14:paraId="606C27D5" w14:textId="77777777" w:rsidR="008B18FA" w:rsidRPr="00282CF9" w:rsidRDefault="00000000">
      <w:pPr>
        <w:ind w:left="437"/>
        <w:rPr>
          <w:color w:val="auto"/>
        </w:rPr>
      </w:pPr>
      <w:r w:rsidRPr="00282CF9">
        <w:rPr>
          <w:color w:val="auto"/>
        </w:rPr>
        <w:t>2.</w:t>
      </w:r>
      <w:r w:rsidRPr="00282CF9">
        <w:rPr>
          <w:rFonts w:ascii="Arial" w:eastAsia="Arial" w:hAnsi="Arial" w:cs="Arial"/>
          <w:color w:val="auto"/>
        </w:rPr>
        <w:t xml:space="preserve"> </w:t>
      </w:r>
      <w:r w:rsidRPr="00282CF9">
        <w:rPr>
          <w:color w:val="auto"/>
        </w:rPr>
        <w:t xml:space="preserve">Wsparcie udzielane uczniom w bursie ma charakter:  </w:t>
      </w:r>
    </w:p>
    <w:p w14:paraId="3041043A" w14:textId="5D23F75F" w:rsidR="008B18FA" w:rsidRPr="00282CF9" w:rsidRDefault="00000000">
      <w:pPr>
        <w:numPr>
          <w:ilvl w:val="0"/>
          <w:numId w:val="26"/>
        </w:numPr>
        <w:ind w:hanging="281"/>
        <w:rPr>
          <w:color w:val="auto"/>
        </w:rPr>
      </w:pPr>
      <w:r w:rsidRPr="00282CF9">
        <w:rPr>
          <w:color w:val="auto"/>
        </w:rPr>
        <w:t>pomocy psychologicznej organizowanej na terenie bursy lub we współpracy z</w:t>
      </w:r>
      <w:r w:rsidR="00E45FCA" w:rsidRPr="00282CF9">
        <w:rPr>
          <w:color w:val="auto"/>
        </w:rPr>
        <w:t> </w:t>
      </w:r>
      <w:r w:rsidRPr="00282CF9">
        <w:rPr>
          <w:color w:val="auto"/>
        </w:rPr>
        <w:t xml:space="preserve">poradniami psychologiczno-pedagogicznymi; </w:t>
      </w:r>
    </w:p>
    <w:p w14:paraId="494BE37C" w14:textId="77777777" w:rsidR="008B18FA" w:rsidRPr="00282CF9" w:rsidRDefault="00000000">
      <w:pPr>
        <w:numPr>
          <w:ilvl w:val="0"/>
          <w:numId w:val="26"/>
        </w:numPr>
        <w:ind w:hanging="281"/>
        <w:rPr>
          <w:color w:val="auto"/>
        </w:rPr>
      </w:pPr>
      <w:r w:rsidRPr="00282CF9">
        <w:rPr>
          <w:color w:val="auto"/>
        </w:rPr>
        <w:t xml:space="preserve">pomocy materialnej o charakterze socjalnym w formie zwolnienia z opłat czesnego na podstawie wniosku rodziców. </w:t>
      </w:r>
    </w:p>
    <w:p w14:paraId="7F62F1A5" w14:textId="77777777" w:rsidR="008B18FA" w:rsidRPr="00282CF9" w:rsidRDefault="00000000">
      <w:pPr>
        <w:spacing w:after="0" w:line="259" w:lineRule="auto"/>
        <w:ind w:left="852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11DD52D6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72BF9403" w14:textId="77777777" w:rsidR="008B18FA" w:rsidRPr="00282CF9" w:rsidRDefault="00000000">
      <w:pPr>
        <w:pStyle w:val="Nagwek1"/>
        <w:ind w:right="7"/>
        <w:rPr>
          <w:color w:val="auto"/>
        </w:rPr>
      </w:pPr>
      <w:bookmarkStart w:id="6" w:name="r7"/>
      <w:r w:rsidRPr="00282CF9">
        <w:rPr>
          <w:color w:val="auto"/>
        </w:rPr>
        <w:t>ROZDZIAŁ VII</w:t>
      </w:r>
      <w:r w:rsidRPr="00282CF9">
        <w:rPr>
          <w:b w:val="0"/>
          <w:color w:val="auto"/>
        </w:rPr>
        <w:t xml:space="preserve"> </w:t>
      </w:r>
      <w:r w:rsidRPr="00282CF9">
        <w:rPr>
          <w:color w:val="auto"/>
        </w:rPr>
        <w:t>POSTANOWIENIA KOŃCOWE</w:t>
      </w:r>
      <w:r w:rsidRPr="00282CF9">
        <w:rPr>
          <w:b w:val="0"/>
          <w:color w:val="auto"/>
        </w:rPr>
        <w:t xml:space="preserve"> </w:t>
      </w:r>
    </w:p>
    <w:bookmarkEnd w:id="6"/>
    <w:p w14:paraId="3A9E20BD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5F5AD0FE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44.</w:t>
      </w:r>
      <w:r w:rsidRPr="00282CF9">
        <w:rPr>
          <w:color w:val="auto"/>
        </w:rPr>
        <w:t xml:space="preserve"> </w:t>
      </w:r>
      <w:r w:rsidRPr="00282CF9">
        <w:rPr>
          <w:b/>
          <w:color w:val="auto"/>
        </w:rPr>
        <w:t xml:space="preserve"> </w:t>
      </w:r>
      <w:r w:rsidRPr="00282CF9">
        <w:rPr>
          <w:color w:val="auto"/>
        </w:rPr>
        <w:t xml:space="preserve">Bursa prowadzi i przechowuje dokumentację zgodnie z odrębnymi przepisami. </w:t>
      </w:r>
    </w:p>
    <w:p w14:paraId="3A10946A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t xml:space="preserve"> </w:t>
      </w:r>
    </w:p>
    <w:p w14:paraId="291A6ED1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45.</w:t>
      </w:r>
      <w:r w:rsidRPr="00282CF9">
        <w:rPr>
          <w:color w:val="auto"/>
        </w:rPr>
        <w:t xml:space="preserve"> </w:t>
      </w:r>
      <w:r w:rsidRPr="00282CF9">
        <w:rPr>
          <w:b/>
          <w:color w:val="auto"/>
        </w:rPr>
        <w:t xml:space="preserve"> </w:t>
      </w:r>
      <w:r w:rsidRPr="00282CF9">
        <w:rPr>
          <w:color w:val="auto"/>
        </w:rPr>
        <w:t xml:space="preserve">Zasady prowadzenia przez bursę gospodarki finansowej i materialnej określają odrębne przepisy. </w:t>
      </w:r>
    </w:p>
    <w:p w14:paraId="761A0643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5F6F3D56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46.</w:t>
      </w:r>
      <w:r w:rsidRPr="00282CF9">
        <w:rPr>
          <w:color w:val="auto"/>
        </w:rPr>
        <w:t xml:space="preserve"> </w:t>
      </w:r>
      <w:r w:rsidRPr="00282CF9">
        <w:rPr>
          <w:b/>
          <w:color w:val="auto"/>
        </w:rPr>
        <w:t xml:space="preserve"> </w:t>
      </w:r>
      <w:r w:rsidRPr="00282CF9">
        <w:rPr>
          <w:color w:val="auto"/>
        </w:rPr>
        <w:t xml:space="preserve">W bursie istnieje pakiet lokalnych aktów prawnych i dokumentów w skład którego wchodzą: </w:t>
      </w:r>
    </w:p>
    <w:p w14:paraId="4990F5F7" w14:textId="77777777" w:rsidR="008B18FA" w:rsidRPr="00282CF9" w:rsidRDefault="00000000" w:rsidP="00855182">
      <w:pPr>
        <w:numPr>
          <w:ilvl w:val="0"/>
          <w:numId w:val="36"/>
        </w:numPr>
        <w:ind w:hanging="360"/>
        <w:rPr>
          <w:color w:val="auto"/>
        </w:rPr>
      </w:pPr>
      <w:r w:rsidRPr="00282CF9">
        <w:rPr>
          <w:color w:val="auto"/>
        </w:rPr>
        <w:t xml:space="preserve">Regulamin Rady Pedagogicznej </w:t>
      </w:r>
    </w:p>
    <w:p w14:paraId="5938E9E2" w14:textId="77777777" w:rsidR="008B18FA" w:rsidRPr="00282CF9" w:rsidRDefault="00000000" w:rsidP="00855182">
      <w:pPr>
        <w:numPr>
          <w:ilvl w:val="0"/>
          <w:numId w:val="36"/>
        </w:numPr>
        <w:ind w:hanging="360"/>
        <w:rPr>
          <w:color w:val="auto"/>
        </w:rPr>
      </w:pPr>
      <w:r w:rsidRPr="00282CF9">
        <w:rPr>
          <w:color w:val="auto"/>
        </w:rPr>
        <w:t xml:space="preserve">Regulamin Młodzieżowej Rady Bursy </w:t>
      </w:r>
    </w:p>
    <w:p w14:paraId="7771652E" w14:textId="77777777" w:rsidR="008B18FA" w:rsidRPr="00282CF9" w:rsidRDefault="00000000" w:rsidP="00855182">
      <w:pPr>
        <w:numPr>
          <w:ilvl w:val="0"/>
          <w:numId w:val="36"/>
        </w:numPr>
        <w:ind w:hanging="360"/>
        <w:rPr>
          <w:color w:val="auto"/>
        </w:rPr>
      </w:pPr>
      <w:r w:rsidRPr="00282CF9">
        <w:rPr>
          <w:color w:val="auto"/>
        </w:rPr>
        <w:t xml:space="preserve">Regulamin Bursy </w:t>
      </w:r>
    </w:p>
    <w:p w14:paraId="54438CFF" w14:textId="77777777" w:rsidR="008B18FA" w:rsidRPr="00282CF9" w:rsidRDefault="00000000" w:rsidP="00855182">
      <w:pPr>
        <w:numPr>
          <w:ilvl w:val="0"/>
          <w:numId w:val="36"/>
        </w:numPr>
        <w:ind w:hanging="360"/>
        <w:rPr>
          <w:color w:val="auto"/>
        </w:rPr>
      </w:pPr>
      <w:r w:rsidRPr="00282CF9">
        <w:rPr>
          <w:color w:val="auto"/>
        </w:rPr>
        <w:t xml:space="preserve">Regulamin Organizacyjny </w:t>
      </w:r>
    </w:p>
    <w:p w14:paraId="3E84F312" w14:textId="77777777" w:rsidR="008B18FA" w:rsidRPr="00282CF9" w:rsidRDefault="00000000" w:rsidP="00855182">
      <w:pPr>
        <w:numPr>
          <w:ilvl w:val="0"/>
          <w:numId w:val="36"/>
        </w:numPr>
        <w:ind w:hanging="360"/>
        <w:rPr>
          <w:color w:val="auto"/>
        </w:rPr>
      </w:pPr>
      <w:r w:rsidRPr="00282CF9">
        <w:rPr>
          <w:color w:val="auto"/>
        </w:rPr>
        <w:t xml:space="preserve">Regulamin Pracy </w:t>
      </w:r>
    </w:p>
    <w:p w14:paraId="0D6DCA9D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4802B10B" w14:textId="00283A69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 xml:space="preserve">§ 47. </w:t>
      </w:r>
      <w:r w:rsidRPr="00282CF9">
        <w:rPr>
          <w:color w:val="auto"/>
        </w:rPr>
        <w:t>Każdy wychowanek bursy, rodzic, opiekun prawny i pracownik ma prawo wglądu do</w:t>
      </w:r>
      <w:r w:rsidR="00E45FCA" w:rsidRPr="00282CF9">
        <w:rPr>
          <w:color w:val="auto"/>
        </w:rPr>
        <w:t> </w:t>
      </w:r>
      <w:r w:rsidRPr="00282CF9">
        <w:rPr>
          <w:color w:val="auto"/>
        </w:rPr>
        <w:t xml:space="preserve">wszystkich dokumentów bursy, dotyczących zainteresowanego. </w:t>
      </w:r>
      <w:r w:rsidRPr="00282CF9">
        <w:rPr>
          <w:b/>
          <w:color w:val="auto"/>
        </w:rPr>
        <w:t xml:space="preserve"> </w:t>
      </w:r>
    </w:p>
    <w:p w14:paraId="2A4EBBD4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29887CC6" w14:textId="7068802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 xml:space="preserve"> §</w:t>
      </w:r>
      <w:r w:rsidRPr="00282CF9">
        <w:rPr>
          <w:color w:val="auto"/>
        </w:rPr>
        <w:t xml:space="preserve"> </w:t>
      </w:r>
      <w:r w:rsidRPr="00282CF9">
        <w:rPr>
          <w:b/>
          <w:color w:val="auto"/>
        </w:rPr>
        <w:t>48.</w:t>
      </w:r>
      <w:r w:rsidRPr="00282CF9">
        <w:rPr>
          <w:color w:val="auto"/>
        </w:rPr>
        <w:t>W realizacji swoich zadań statutowych bursa współpracuje ze</w:t>
      </w:r>
      <w:r w:rsidR="00E45FCA" w:rsidRPr="00282CF9">
        <w:rPr>
          <w:color w:val="auto"/>
        </w:rPr>
        <w:t xml:space="preserve"> </w:t>
      </w:r>
      <w:r w:rsidRPr="00282CF9">
        <w:rPr>
          <w:color w:val="auto"/>
        </w:rPr>
        <w:t>środowiskiem lokalnym i</w:t>
      </w:r>
      <w:r w:rsidR="00E45FCA" w:rsidRPr="00282CF9">
        <w:rPr>
          <w:color w:val="auto"/>
        </w:rPr>
        <w:t> </w:t>
      </w:r>
      <w:r w:rsidRPr="00282CF9">
        <w:rPr>
          <w:color w:val="auto"/>
        </w:rPr>
        <w:t xml:space="preserve"> w</w:t>
      </w:r>
      <w:r w:rsidR="00E45FCA" w:rsidRPr="00282CF9">
        <w:rPr>
          <w:color w:val="auto"/>
        </w:rPr>
        <w:t> </w:t>
      </w:r>
      <w:r w:rsidRPr="00282CF9">
        <w:rPr>
          <w:color w:val="auto"/>
        </w:rPr>
        <w:t xml:space="preserve"> zależności od potrzeb z innymi instytucjami. </w:t>
      </w:r>
    </w:p>
    <w:p w14:paraId="742779B7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29754DC1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49.1.</w:t>
      </w:r>
      <w:r w:rsidRPr="00282CF9">
        <w:rPr>
          <w:color w:val="auto"/>
        </w:rPr>
        <w:t xml:space="preserve">Wnioskodawcami do zmiany statutu i regulaminów obowiązujących w placówce może być samorząd wychowanków, Młodzieżowa Rada Bursy, Rada </w:t>
      </w:r>
    </w:p>
    <w:p w14:paraId="43864B3B" w14:textId="7E7C47CE" w:rsidR="008B18FA" w:rsidRPr="00282CF9" w:rsidRDefault="00000000" w:rsidP="00855182">
      <w:pPr>
        <w:ind w:left="-5"/>
        <w:rPr>
          <w:color w:val="auto"/>
        </w:rPr>
      </w:pPr>
      <w:r w:rsidRPr="00282CF9">
        <w:rPr>
          <w:color w:val="auto"/>
        </w:rPr>
        <w:t xml:space="preserve">Pedagogiczna i Dyrektor Bursy Szkolnej Nr 11 w Łodzi. </w:t>
      </w:r>
    </w:p>
    <w:p w14:paraId="1200EFFA" w14:textId="77777777" w:rsidR="008B18FA" w:rsidRPr="00282CF9" w:rsidRDefault="00000000" w:rsidP="00855182">
      <w:pPr>
        <w:ind w:left="0" w:firstLine="426"/>
        <w:rPr>
          <w:color w:val="auto"/>
        </w:rPr>
      </w:pPr>
      <w:r w:rsidRPr="00282CF9">
        <w:rPr>
          <w:color w:val="auto"/>
        </w:rPr>
        <w:t xml:space="preserve">2.Zmiany w Statucie bursy i innych dokumentach regulujących pracę wychowawczą uchwala Rada Pedagogiczna po zasięgnięciu opinii samorządu wychowanków. </w:t>
      </w:r>
    </w:p>
    <w:p w14:paraId="4902FF9E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13153A46" w14:textId="5CD158EC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50.</w:t>
      </w:r>
      <w:r w:rsidRPr="00282CF9">
        <w:rPr>
          <w:color w:val="auto"/>
        </w:rPr>
        <w:t xml:space="preserve">Działalność bursy może być wspierana, z wyjątkiem partii i organizacji politycznych, przez stowarzyszenia i inne organizacje, a w szczególności organizacje harcerskie, których celem statutowym jest działalność wychowawcza albo rozszerzanie i wzbogacanie form działalności dydaktycznej, wychowawczej, opiekuńczej i innowacyjnej placówki. </w:t>
      </w:r>
    </w:p>
    <w:p w14:paraId="30695C28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b/>
          <w:color w:val="auto"/>
        </w:rPr>
        <w:lastRenderedPageBreak/>
        <w:t xml:space="preserve"> </w:t>
      </w:r>
    </w:p>
    <w:p w14:paraId="5501445F" w14:textId="3DF32156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51.</w:t>
      </w:r>
      <w:r w:rsidRPr="00282CF9">
        <w:rPr>
          <w:color w:val="auto"/>
        </w:rPr>
        <w:t>Podjęcie działalności w bursie przez stowarzyszenie lub inną organizację, o której mowa w</w:t>
      </w:r>
      <w:r w:rsidR="00855182" w:rsidRPr="00282CF9">
        <w:rPr>
          <w:color w:val="auto"/>
        </w:rPr>
        <w:t> </w:t>
      </w:r>
      <w:r w:rsidRPr="00282CF9">
        <w:rPr>
          <w:color w:val="auto"/>
        </w:rPr>
        <w:t>§50 wymaga zgody Dyrektora placówki, wyrażonej po uprzednim uzgodnieniu warunków tej</w:t>
      </w:r>
      <w:r w:rsidR="00855182" w:rsidRPr="00282CF9">
        <w:rPr>
          <w:color w:val="auto"/>
        </w:rPr>
        <w:t> </w:t>
      </w:r>
      <w:r w:rsidRPr="00282CF9">
        <w:rPr>
          <w:color w:val="auto"/>
        </w:rPr>
        <w:t xml:space="preserve">działalności oraz po uzyskaniu pozytywnej opinii Rady Pedagogicznej . </w:t>
      </w:r>
    </w:p>
    <w:p w14:paraId="2CA8C22F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612E5E76" w14:textId="05F91D7B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>§ 52.</w:t>
      </w:r>
      <w:r w:rsidRPr="00282CF9">
        <w:rPr>
          <w:color w:val="auto"/>
        </w:rPr>
        <w:t>W Bursie Szkolnej nr 11 w Łodzi wszelkie działania wynikające ze Statutu Bursy są ujęte w</w:t>
      </w:r>
      <w:r w:rsidR="00855182" w:rsidRPr="00282CF9">
        <w:rPr>
          <w:color w:val="auto"/>
        </w:rPr>
        <w:t> </w:t>
      </w:r>
      <w:r w:rsidRPr="00282CF9">
        <w:rPr>
          <w:color w:val="auto"/>
        </w:rPr>
        <w:t xml:space="preserve">procedurach postępowania. </w:t>
      </w:r>
    </w:p>
    <w:p w14:paraId="4AEAC975" w14:textId="77777777" w:rsidR="008B18FA" w:rsidRPr="00282CF9" w:rsidRDefault="00000000">
      <w:pPr>
        <w:spacing w:after="0" w:line="259" w:lineRule="auto"/>
        <w:ind w:left="0" w:firstLine="0"/>
        <w:jc w:val="left"/>
        <w:rPr>
          <w:color w:val="auto"/>
        </w:rPr>
      </w:pPr>
      <w:r w:rsidRPr="00282CF9">
        <w:rPr>
          <w:color w:val="auto"/>
        </w:rPr>
        <w:t xml:space="preserve"> </w:t>
      </w:r>
    </w:p>
    <w:p w14:paraId="2C3F5942" w14:textId="77777777" w:rsidR="008B18FA" w:rsidRPr="00282CF9" w:rsidRDefault="00000000">
      <w:pPr>
        <w:ind w:left="-5"/>
        <w:rPr>
          <w:color w:val="auto"/>
        </w:rPr>
      </w:pPr>
      <w:r w:rsidRPr="00282CF9">
        <w:rPr>
          <w:b/>
          <w:color w:val="auto"/>
        </w:rPr>
        <w:t xml:space="preserve">§ 53. </w:t>
      </w:r>
      <w:r w:rsidRPr="00282CF9">
        <w:rPr>
          <w:color w:val="auto"/>
        </w:rPr>
        <w:t>Przy każdej zmianie w zapisach statutu dokonuje się publikacji tekstu jednolitego.</w:t>
      </w:r>
      <w:r w:rsidRPr="00282CF9">
        <w:rPr>
          <w:b/>
          <w:color w:val="auto"/>
        </w:rPr>
        <w:t xml:space="preserve"> </w:t>
      </w:r>
    </w:p>
    <w:sectPr w:rsidR="008B18FA" w:rsidRPr="00282CF9">
      <w:footerReference w:type="default" r:id="rId7"/>
      <w:pgSz w:w="11906" w:h="16838"/>
      <w:pgMar w:top="1248" w:right="1413" w:bottom="1073" w:left="124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DC869" w14:textId="77777777" w:rsidR="00C72A02" w:rsidRDefault="00C72A02" w:rsidP="00855182">
      <w:pPr>
        <w:spacing w:after="0" w:line="240" w:lineRule="auto"/>
      </w:pPr>
      <w:r>
        <w:separator/>
      </w:r>
    </w:p>
  </w:endnote>
  <w:endnote w:type="continuationSeparator" w:id="0">
    <w:p w14:paraId="0E16D2F9" w14:textId="77777777" w:rsidR="00C72A02" w:rsidRDefault="00C72A02" w:rsidP="0085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33EB3" w14:textId="57638FEE" w:rsidR="00855182" w:rsidRDefault="00855182">
    <w:pPr>
      <w:pStyle w:val="Stopka"/>
      <w:jc w:val="center"/>
    </w:pPr>
    <w:r>
      <w:t xml:space="preserve">Strona </w:t>
    </w:r>
    <w:sdt>
      <w:sdtPr>
        <w:id w:val="38067882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  <w:r>
      <w:t xml:space="preserve"> z 1</w:t>
    </w:r>
    <w:r w:rsidR="00E009A7">
      <w:t>3</w:t>
    </w:r>
  </w:p>
  <w:p w14:paraId="5E4864CE" w14:textId="77777777" w:rsidR="00855182" w:rsidRDefault="008551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EA4F8" w14:textId="77777777" w:rsidR="00C72A02" w:rsidRDefault="00C72A02" w:rsidP="00855182">
      <w:pPr>
        <w:spacing w:after="0" w:line="240" w:lineRule="auto"/>
      </w:pPr>
      <w:r>
        <w:separator/>
      </w:r>
    </w:p>
  </w:footnote>
  <w:footnote w:type="continuationSeparator" w:id="0">
    <w:p w14:paraId="38E52986" w14:textId="77777777" w:rsidR="00C72A02" w:rsidRDefault="00C72A02" w:rsidP="00855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311"/>
    <w:multiLevelType w:val="hybridMultilevel"/>
    <w:tmpl w:val="A2288BF2"/>
    <w:lvl w:ilvl="0" w:tplc="37307394">
      <w:start w:val="1"/>
      <w:numFmt w:val="decimal"/>
      <w:lvlText w:val="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40CD02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5CA856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44BF4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9CD726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E12E2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6AA96E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D21EEE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876C6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9D14A5"/>
    <w:multiLevelType w:val="hybridMultilevel"/>
    <w:tmpl w:val="456A48E0"/>
    <w:lvl w:ilvl="0" w:tplc="3E6C0F1A">
      <w:start w:val="2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62A986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6B4B4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C4CA90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A85300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4E07D6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46D776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E0250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E5BC2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A48A8"/>
    <w:multiLevelType w:val="hybridMultilevel"/>
    <w:tmpl w:val="2612D07A"/>
    <w:lvl w:ilvl="0" w:tplc="54A6BA5C">
      <w:start w:val="2"/>
      <w:numFmt w:val="decimal"/>
      <w:lvlText w:val="%1.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AC18E4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40109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A0408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8D0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747CF0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89978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84DCAA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A4864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F34F51"/>
    <w:multiLevelType w:val="hybridMultilevel"/>
    <w:tmpl w:val="27E24E9E"/>
    <w:lvl w:ilvl="0" w:tplc="945CF7B2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83008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9CC4FA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0229A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0A22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DCDA6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92B4E4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EE56C4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A8CE54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6C2AA4"/>
    <w:multiLevelType w:val="hybridMultilevel"/>
    <w:tmpl w:val="317A9C04"/>
    <w:lvl w:ilvl="0" w:tplc="E75409C2">
      <w:start w:val="1"/>
      <w:numFmt w:val="decimal"/>
      <w:lvlText w:val="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6477C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8AA812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34C144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44D7E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068844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CA99C8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58BA0C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CC5A24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45575B"/>
    <w:multiLevelType w:val="hybridMultilevel"/>
    <w:tmpl w:val="05B44EA0"/>
    <w:lvl w:ilvl="0" w:tplc="A28C7804">
      <w:start w:val="2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8BC7A">
      <w:start w:val="1"/>
      <w:numFmt w:val="decimal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C7690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5AFDC0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6CFE00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F68794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0A440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62A6A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83126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DC6A72"/>
    <w:multiLevelType w:val="hybridMultilevel"/>
    <w:tmpl w:val="368C1116"/>
    <w:lvl w:ilvl="0" w:tplc="04150011">
      <w:start w:val="1"/>
      <w:numFmt w:val="decimal"/>
      <w:lvlText w:val="%1)"/>
      <w:lvlJc w:val="left"/>
      <w:pPr>
        <w:ind w:left="50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FC21BE"/>
    <w:multiLevelType w:val="hybridMultilevel"/>
    <w:tmpl w:val="5D526ECE"/>
    <w:lvl w:ilvl="0" w:tplc="538A42CE">
      <w:start w:val="1"/>
      <w:numFmt w:val="decimal"/>
      <w:lvlText w:val="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F86CE8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F88F04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61DA8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C0EB88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741D78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2433F0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A974E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06209C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612095"/>
    <w:multiLevelType w:val="hybridMultilevel"/>
    <w:tmpl w:val="7458B642"/>
    <w:lvl w:ilvl="0" w:tplc="B9AC7BD8">
      <w:start w:val="2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001F1C">
      <w:start w:val="1"/>
      <w:numFmt w:val="decimal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7AFCD2">
      <w:start w:val="1"/>
      <w:numFmt w:val="lowerRoman"/>
      <w:lvlText w:val="%3"/>
      <w:lvlJc w:val="left"/>
      <w:pPr>
        <w:ind w:left="18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5CCDCE">
      <w:start w:val="1"/>
      <w:numFmt w:val="decimal"/>
      <w:lvlText w:val="%4"/>
      <w:lvlJc w:val="left"/>
      <w:pPr>
        <w:ind w:left="25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3AE806">
      <w:start w:val="1"/>
      <w:numFmt w:val="lowerLetter"/>
      <w:lvlText w:val="%5"/>
      <w:lvlJc w:val="left"/>
      <w:pPr>
        <w:ind w:left="32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EA9FA">
      <w:start w:val="1"/>
      <w:numFmt w:val="lowerRoman"/>
      <w:lvlText w:val="%6"/>
      <w:lvlJc w:val="left"/>
      <w:pPr>
        <w:ind w:left="4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0A68FE">
      <w:start w:val="1"/>
      <w:numFmt w:val="decimal"/>
      <w:lvlText w:val="%7"/>
      <w:lvlJc w:val="left"/>
      <w:pPr>
        <w:ind w:left="4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29DF2">
      <w:start w:val="1"/>
      <w:numFmt w:val="lowerLetter"/>
      <w:lvlText w:val="%8"/>
      <w:lvlJc w:val="left"/>
      <w:pPr>
        <w:ind w:left="5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5AE896">
      <w:start w:val="1"/>
      <w:numFmt w:val="lowerRoman"/>
      <w:lvlText w:val="%9"/>
      <w:lvlJc w:val="left"/>
      <w:pPr>
        <w:ind w:left="6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033E70"/>
    <w:multiLevelType w:val="hybridMultilevel"/>
    <w:tmpl w:val="11A4413A"/>
    <w:lvl w:ilvl="0" w:tplc="A60232F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1063B6">
      <w:start w:val="1"/>
      <w:numFmt w:val="decimal"/>
      <w:lvlRestart w:val="0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4A8CE">
      <w:start w:val="1"/>
      <w:numFmt w:val="lowerRoman"/>
      <w:lvlText w:val="%3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92C4DC">
      <w:start w:val="1"/>
      <w:numFmt w:val="decimal"/>
      <w:lvlText w:val="%4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70FE34">
      <w:start w:val="1"/>
      <w:numFmt w:val="lowerLetter"/>
      <w:lvlText w:val="%5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80DD06">
      <w:start w:val="1"/>
      <w:numFmt w:val="lowerRoman"/>
      <w:lvlText w:val="%6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2BB8C">
      <w:start w:val="1"/>
      <w:numFmt w:val="decimal"/>
      <w:lvlText w:val="%7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E2D122">
      <w:start w:val="1"/>
      <w:numFmt w:val="lowerLetter"/>
      <w:lvlText w:val="%8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4429C">
      <w:start w:val="1"/>
      <w:numFmt w:val="lowerRoman"/>
      <w:lvlText w:val="%9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753854"/>
    <w:multiLevelType w:val="hybridMultilevel"/>
    <w:tmpl w:val="3D344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F2F33"/>
    <w:multiLevelType w:val="hybridMultilevel"/>
    <w:tmpl w:val="BD86351A"/>
    <w:lvl w:ilvl="0" w:tplc="04150011">
      <w:start w:val="1"/>
      <w:numFmt w:val="decimal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ADD1AE8"/>
    <w:multiLevelType w:val="hybridMultilevel"/>
    <w:tmpl w:val="D886085E"/>
    <w:lvl w:ilvl="0" w:tplc="66F07752">
      <w:start w:val="1"/>
      <w:numFmt w:val="decimal"/>
      <w:lvlText w:val="%1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26F250">
      <w:start w:val="1"/>
      <w:numFmt w:val="lowerLetter"/>
      <w:lvlText w:val="%2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C4692">
      <w:start w:val="1"/>
      <w:numFmt w:val="lowerRoman"/>
      <w:lvlText w:val="%3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90A7E6">
      <w:start w:val="1"/>
      <w:numFmt w:val="decimal"/>
      <w:lvlText w:val="%4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26B332">
      <w:start w:val="1"/>
      <w:numFmt w:val="lowerLetter"/>
      <w:lvlText w:val="%5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3E79E4">
      <w:start w:val="1"/>
      <w:numFmt w:val="lowerRoman"/>
      <w:lvlText w:val="%6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C05D70">
      <w:start w:val="1"/>
      <w:numFmt w:val="decimal"/>
      <w:lvlText w:val="%7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F23658">
      <w:start w:val="1"/>
      <w:numFmt w:val="lowerLetter"/>
      <w:lvlText w:val="%8"/>
      <w:lvlJc w:val="left"/>
      <w:pPr>
        <w:ind w:left="6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05CE6">
      <w:start w:val="1"/>
      <w:numFmt w:val="lowerRoman"/>
      <w:lvlText w:val="%9"/>
      <w:lvlJc w:val="left"/>
      <w:pPr>
        <w:ind w:left="7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C6F4C3B"/>
    <w:multiLevelType w:val="hybridMultilevel"/>
    <w:tmpl w:val="539E4DF0"/>
    <w:lvl w:ilvl="0" w:tplc="607AB5A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CD90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A0262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DAE1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D6C3E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38968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F0758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B0DA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0A60D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093271"/>
    <w:multiLevelType w:val="hybridMultilevel"/>
    <w:tmpl w:val="C464B530"/>
    <w:lvl w:ilvl="0" w:tplc="996AEC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52DFFC">
      <w:start w:val="1"/>
      <w:numFmt w:val="decimal"/>
      <w:lvlRestart w:val="0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160BE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E9ED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A4404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B6AC76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02C6D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64DD4C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16E140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5E0C64"/>
    <w:multiLevelType w:val="hybridMultilevel"/>
    <w:tmpl w:val="37DA1510"/>
    <w:lvl w:ilvl="0" w:tplc="80628D10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AA2006">
      <w:start w:val="1"/>
      <w:numFmt w:val="decimal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E6B542">
      <w:start w:val="1"/>
      <w:numFmt w:val="lowerRoman"/>
      <w:lvlText w:val="%3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CBB86">
      <w:start w:val="1"/>
      <w:numFmt w:val="decimal"/>
      <w:lvlText w:val="%4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40DA8C">
      <w:start w:val="1"/>
      <w:numFmt w:val="lowerLetter"/>
      <w:lvlText w:val="%5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6287BA">
      <w:start w:val="1"/>
      <w:numFmt w:val="lowerRoman"/>
      <w:lvlText w:val="%6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706F78">
      <w:start w:val="1"/>
      <w:numFmt w:val="decimal"/>
      <w:lvlText w:val="%7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C0A86">
      <w:start w:val="1"/>
      <w:numFmt w:val="lowerLetter"/>
      <w:lvlText w:val="%8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242698">
      <w:start w:val="1"/>
      <w:numFmt w:val="lowerRoman"/>
      <w:lvlText w:val="%9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103DFE"/>
    <w:multiLevelType w:val="hybridMultilevel"/>
    <w:tmpl w:val="F05A62C4"/>
    <w:lvl w:ilvl="0" w:tplc="6C9AEA3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64A9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929B7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8A64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4EF9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A830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58C3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4017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C216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7D7D75"/>
    <w:multiLevelType w:val="hybridMultilevel"/>
    <w:tmpl w:val="6804D708"/>
    <w:lvl w:ilvl="0" w:tplc="013E0A6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E2C064">
      <w:start w:val="1"/>
      <w:numFmt w:val="decimal"/>
      <w:lvlText w:val="%2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7CA0FE">
      <w:start w:val="1"/>
      <w:numFmt w:val="lowerRoman"/>
      <w:lvlText w:val="%3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DCE78A">
      <w:start w:val="1"/>
      <w:numFmt w:val="decimal"/>
      <w:lvlText w:val="%4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20B18">
      <w:start w:val="1"/>
      <w:numFmt w:val="lowerLetter"/>
      <w:lvlText w:val="%5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244586">
      <w:start w:val="1"/>
      <w:numFmt w:val="lowerRoman"/>
      <w:lvlText w:val="%6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E5C9E">
      <w:start w:val="1"/>
      <w:numFmt w:val="decimal"/>
      <w:lvlText w:val="%7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6E6510">
      <w:start w:val="1"/>
      <w:numFmt w:val="lowerLetter"/>
      <w:lvlText w:val="%8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2A5DE">
      <w:start w:val="1"/>
      <w:numFmt w:val="lowerRoman"/>
      <w:lvlText w:val="%9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8F43233"/>
    <w:multiLevelType w:val="hybridMultilevel"/>
    <w:tmpl w:val="FE2C7958"/>
    <w:lvl w:ilvl="0" w:tplc="81CAB7C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84EBEA">
      <w:start w:val="1"/>
      <w:numFmt w:val="decimal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C2148">
      <w:start w:val="1"/>
      <w:numFmt w:val="lowerRoman"/>
      <w:lvlText w:val="%3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690C6">
      <w:start w:val="1"/>
      <w:numFmt w:val="decimal"/>
      <w:lvlText w:val="%4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6811CA">
      <w:start w:val="1"/>
      <w:numFmt w:val="lowerLetter"/>
      <w:lvlText w:val="%5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6000D0">
      <w:start w:val="1"/>
      <w:numFmt w:val="lowerRoman"/>
      <w:lvlText w:val="%6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AC0602">
      <w:start w:val="1"/>
      <w:numFmt w:val="decimal"/>
      <w:lvlText w:val="%7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9494EA">
      <w:start w:val="1"/>
      <w:numFmt w:val="lowerLetter"/>
      <w:lvlText w:val="%8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C2DA4">
      <w:start w:val="1"/>
      <w:numFmt w:val="lowerRoman"/>
      <w:lvlText w:val="%9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A23405"/>
    <w:multiLevelType w:val="hybridMultilevel"/>
    <w:tmpl w:val="D20A87B0"/>
    <w:lvl w:ilvl="0" w:tplc="F4946E84">
      <w:start w:val="1"/>
      <w:numFmt w:val="decimal"/>
      <w:lvlText w:val="%1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08FDE">
      <w:start w:val="1"/>
      <w:numFmt w:val="lowerLetter"/>
      <w:lvlText w:val="%2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5EA882">
      <w:start w:val="1"/>
      <w:numFmt w:val="lowerRoman"/>
      <w:lvlText w:val="%3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D02E38">
      <w:start w:val="1"/>
      <w:numFmt w:val="decimal"/>
      <w:lvlText w:val="%4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5C21F4">
      <w:start w:val="1"/>
      <w:numFmt w:val="lowerLetter"/>
      <w:lvlText w:val="%5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76B1BC">
      <w:start w:val="1"/>
      <w:numFmt w:val="lowerRoman"/>
      <w:lvlText w:val="%6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DCB538">
      <w:start w:val="1"/>
      <w:numFmt w:val="decimal"/>
      <w:lvlText w:val="%7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ADF5C">
      <w:start w:val="1"/>
      <w:numFmt w:val="lowerLetter"/>
      <w:lvlText w:val="%8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C0214">
      <w:start w:val="1"/>
      <w:numFmt w:val="lowerRoman"/>
      <w:lvlText w:val="%9"/>
      <w:lvlJc w:val="left"/>
      <w:pPr>
        <w:ind w:left="6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1D0C97"/>
    <w:multiLevelType w:val="hybridMultilevel"/>
    <w:tmpl w:val="494A2A8C"/>
    <w:lvl w:ilvl="0" w:tplc="AE660CD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7690BC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D62D40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A497A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62B14A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8ADD8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6BC38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E35B0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8146A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2E64AD"/>
    <w:multiLevelType w:val="hybridMultilevel"/>
    <w:tmpl w:val="FD24F8F2"/>
    <w:lvl w:ilvl="0" w:tplc="F5DEF00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38F9E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1C81AC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094E8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6127E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238C2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63658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9AA98E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20F94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1094306"/>
    <w:multiLevelType w:val="hybridMultilevel"/>
    <w:tmpl w:val="0762A7CA"/>
    <w:lvl w:ilvl="0" w:tplc="4D5C10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975C8"/>
    <w:multiLevelType w:val="hybridMultilevel"/>
    <w:tmpl w:val="96B4F0AE"/>
    <w:lvl w:ilvl="0" w:tplc="F822C286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A8B4C">
      <w:start w:val="1"/>
      <w:numFmt w:val="decimal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A0A366">
      <w:start w:val="1"/>
      <w:numFmt w:val="lowerRoman"/>
      <w:lvlText w:val="%3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6795E">
      <w:start w:val="1"/>
      <w:numFmt w:val="decimal"/>
      <w:lvlText w:val="%4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9E6FD6">
      <w:start w:val="1"/>
      <w:numFmt w:val="lowerLetter"/>
      <w:lvlText w:val="%5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9C6190">
      <w:start w:val="1"/>
      <w:numFmt w:val="lowerRoman"/>
      <w:lvlText w:val="%6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E5A80">
      <w:start w:val="1"/>
      <w:numFmt w:val="decimal"/>
      <w:lvlText w:val="%7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6EC20E">
      <w:start w:val="1"/>
      <w:numFmt w:val="lowerLetter"/>
      <w:lvlText w:val="%8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03D2C">
      <w:start w:val="1"/>
      <w:numFmt w:val="lowerRoman"/>
      <w:lvlText w:val="%9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109040D"/>
    <w:multiLevelType w:val="hybridMultilevel"/>
    <w:tmpl w:val="129A1586"/>
    <w:lvl w:ilvl="0" w:tplc="09543A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76A38"/>
    <w:multiLevelType w:val="hybridMultilevel"/>
    <w:tmpl w:val="8E6C70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605EAE"/>
    <w:multiLevelType w:val="hybridMultilevel"/>
    <w:tmpl w:val="FC26F47E"/>
    <w:lvl w:ilvl="0" w:tplc="4EE2B8C0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27A1C">
      <w:start w:val="1"/>
      <w:numFmt w:val="lowerLetter"/>
      <w:lvlText w:val="%2"/>
      <w:lvlJc w:val="left"/>
      <w:pPr>
        <w:ind w:left="1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F88F14">
      <w:start w:val="1"/>
      <w:numFmt w:val="lowerRoman"/>
      <w:lvlText w:val="%3"/>
      <w:lvlJc w:val="left"/>
      <w:pPr>
        <w:ind w:left="2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C7776">
      <w:start w:val="1"/>
      <w:numFmt w:val="decimal"/>
      <w:lvlText w:val="%4"/>
      <w:lvlJc w:val="left"/>
      <w:pPr>
        <w:ind w:left="2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70C1EA">
      <w:start w:val="1"/>
      <w:numFmt w:val="lowerLetter"/>
      <w:lvlText w:val="%5"/>
      <w:lvlJc w:val="left"/>
      <w:pPr>
        <w:ind w:left="3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5834">
      <w:start w:val="1"/>
      <w:numFmt w:val="lowerRoman"/>
      <w:lvlText w:val="%6"/>
      <w:lvlJc w:val="left"/>
      <w:pPr>
        <w:ind w:left="4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F49086">
      <w:start w:val="1"/>
      <w:numFmt w:val="decimal"/>
      <w:lvlText w:val="%7"/>
      <w:lvlJc w:val="left"/>
      <w:pPr>
        <w:ind w:left="5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04C0F8">
      <w:start w:val="1"/>
      <w:numFmt w:val="lowerLetter"/>
      <w:lvlText w:val="%8"/>
      <w:lvlJc w:val="left"/>
      <w:pPr>
        <w:ind w:left="5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EA4A00">
      <w:start w:val="1"/>
      <w:numFmt w:val="lowerRoman"/>
      <w:lvlText w:val="%9"/>
      <w:lvlJc w:val="left"/>
      <w:pPr>
        <w:ind w:left="6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8BF604B"/>
    <w:multiLevelType w:val="hybridMultilevel"/>
    <w:tmpl w:val="AC3051DE"/>
    <w:lvl w:ilvl="0" w:tplc="3398BFD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16A9E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52BF9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D63FA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986DB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605BB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6E5C2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AE6A8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8EF62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93A45E2"/>
    <w:multiLevelType w:val="hybridMultilevel"/>
    <w:tmpl w:val="D8AA8248"/>
    <w:lvl w:ilvl="0" w:tplc="90C07A7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D2613"/>
    <w:multiLevelType w:val="hybridMultilevel"/>
    <w:tmpl w:val="E1AC2A0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CCE7B3C"/>
    <w:multiLevelType w:val="hybridMultilevel"/>
    <w:tmpl w:val="2238057E"/>
    <w:lvl w:ilvl="0" w:tplc="F7400848">
      <w:start w:val="2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2AC968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5279B2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3E4AC4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AC49BE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0111C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25B80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24DD2E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80246A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6D475B2"/>
    <w:multiLevelType w:val="hybridMultilevel"/>
    <w:tmpl w:val="E56E6F00"/>
    <w:lvl w:ilvl="0" w:tplc="DAAE018E">
      <w:start w:val="2"/>
      <w:numFmt w:val="decimal"/>
      <w:lvlText w:val="%1."/>
      <w:lvlJc w:val="left"/>
      <w:pPr>
        <w:ind w:left="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DA6FA6">
      <w:start w:val="1"/>
      <w:numFmt w:val="decimal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86228">
      <w:start w:val="1"/>
      <w:numFmt w:val="lowerRoman"/>
      <w:lvlText w:val="%3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E4DF8">
      <w:start w:val="1"/>
      <w:numFmt w:val="decimal"/>
      <w:lvlText w:val="%4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CEA06">
      <w:start w:val="1"/>
      <w:numFmt w:val="lowerLetter"/>
      <w:lvlText w:val="%5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32A050">
      <w:start w:val="1"/>
      <w:numFmt w:val="lowerRoman"/>
      <w:lvlText w:val="%6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20BC0">
      <w:start w:val="1"/>
      <w:numFmt w:val="decimal"/>
      <w:lvlText w:val="%7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AEF614">
      <w:start w:val="1"/>
      <w:numFmt w:val="lowerLetter"/>
      <w:lvlText w:val="%8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A5660">
      <w:start w:val="1"/>
      <w:numFmt w:val="lowerRoman"/>
      <w:lvlText w:val="%9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8C15D0C"/>
    <w:multiLevelType w:val="hybridMultilevel"/>
    <w:tmpl w:val="D248CE06"/>
    <w:lvl w:ilvl="0" w:tplc="406E32B8">
      <w:start w:val="1"/>
      <w:numFmt w:val="decimal"/>
      <w:lvlText w:val="%1.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92E4DC">
      <w:start w:val="1"/>
      <w:numFmt w:val="decimal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CC604A">
      <w:start w:val="1"/>
      <w:numFmt w:val="lowerRoman"/>
      <w:lvlText w:val="%3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2092A">
      <w:start w:val="1"/>
      <w:numFmt w:val="decimal"/>
      <w:lvlText w:val="%4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C0196">
      <w:start w:val="1"/>
      <w:numFmt w:val="lowerLetter"/>
      <w:lvlText w:val="%5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88540">
      <w:start w:val="1"/>
      <w:numFmt w:val="lowerRoman"/>
      <w:lvlText w:val="%6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66C566">
      <w:start w:val="1"/>
      <w:numFmt w:val="decimal"/>
      <w:lvlText w:val="%7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8E971C">
      <w:start w:val="1"/>
      <w:numFmt w:val="lowerLetter"/>
      <w:lvlText w:val="%8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E2D2E">
      <w:start w:val="1"/>
      <w:numFmt w:val="lowerRoman"/>
      <w:lvlText w:val="%9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8FF12F8"/>
    <w:multiLevelType w:val="hybridMultilevel"/>
    <w:tmpl w:val="BE8802B8"/>
    <w:lvl w:ilvl="0" w:tplc="A1E20602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00CD4">
      <w:start w:val="1"/>
      <w:numFmt w:val="lowerLetter"/>
      <w:lvlText w:val="%2"/>
      <w:lvlJc w:val="left"/>
      <w:pPr>
        <w:ind w:left="1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63BEA">
      <w:start w:val="1"/>
      <w:numFmt w:val="lowerRoman"/>
      <w:lvlText w:val="%3"/>
      <w:lvlJc w:val="left"/>
      <w:pPr>
        <w:ind w:left="2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96CEE8">
      <w:start w:val="1"/>
      <w:numFmt w:val="decimal"/>
      <w:lvlText w:val="%4"/>
      <w:lvlJc w:val="left"/>
      <w:pPr>
        <w:ind w:left="29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6285F2">
      <w:start w:val="1"/>
      <w:numFmt w:val="lowerLetter"/>
      <w:lvlText w:val="%5"/>
      <w:lvlJc w:val="left"/>
      <w:pPr>
        <w:ind w:left="36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D6E74E">
      <w:start w:val="1"/>
      <w:numFmt w:val="lowerRoman"/>
      <w:lvlText w:val="%6"/>
      <w:lvlJc w:val="left"/>
      <w:pPr>
        <w:ind w:left="4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BE3172">
      <w:start w:val="1"/>
      <w:numFmt w:val="decimal"/>
      <w:lvlText w:val="%7"/>
      <w:lvlJc w:val="left"/>
      <w:pPr>
        <w:ind w:left="5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41D8C">
      <w:start w:val="1"/>
      <w:numFmt w:val="lowerLetter"/>
      <w:lvlText w:val="%8"/>
      <w:lvlJc w:val="left"/>
      <w:pPr>
        <w:ind w:left="5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8CFD2">
      <w:start w:val="1"/>
      <w:numFmt w:val="lowerRoman"/>
      <w:lvlText w:val="%9"/>
      <w:lvlJc w:val="left"/>
      <w:pPr>
        <w:ind w:left="6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BEE2A9B"/>
    <w:multiLevelType w:val="hybridMultilevel"/>
    <w:tmpl w:val="5B100D4C"/>
    <w:lvl w:ilvl="0" w:tplc="716A65E8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CF93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462102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84092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98B9E0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DC8DA6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CE1F16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8C27B6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426FA2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EC77DEC"/>
    <w:multiLevelType w:val="hybridMultilevel"/>
    <w:tmpl w:val="55C24FA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77279500">
    <w:abstractNumId w:val="13"/>
  </w:num>
  <w:num w:numId="2" w16cid:durableId="1321084751">
    <w:abstractNumId w:val="4"/>
  </w:num>
  <w:num w:numId="3" w16cid:durableId="1123112588">
    <w:abstractNumId w:val="32"/>
  </w:num>
  <w:num w:numId="4" w16cid:durableId="1113744403">
    <w:abstractNumId w:val="19"/>
  </w:num>
  <w:num w:numId="5" w16cid:durableId="1887717493">
    <w:abstractNumId w:val="23"/>
  </w:num>
  <w:num w:numId="6" w16cid:durableId="1336493492">
    <w:abstractNumId w:val="21"/>
  </w:num>
  <w:num w:numId="7" w16cid:durableId="1886673763">
    <w:abstractNumId w:val="20"/>
  </w:num>
  <w:num w:numId="8" w16cid:durableId="1520583842">
    <w:abstractNumId w:val="5"/>
  </w:num>
  <w:num w:numId="9" w16cid:durableId="242107973">
    <w:abstractNumId w:val="34"/>
  </w:num>
  <w:num w:numId="10" w16cid:durableId="143013529">
    <w:abstractNumId w:val="33"/>
  </w:num>
  <w:num w:numId="11" w16cid:durableId="2099449285">
    <w:abstractNumId w:val="30"/>
  </w:num>
  <w:num w:numId="12" w16cid:durableId="560095657">
    <w:abstractNumId w:val="15"/>
  </w:num>
  <w:num w:numId="13" w16cid:durableId="1765689516">
    <w:abstractNumId w:val="12"/>
  </w:num>
  <w:num w:numId="14" w16cid:durableId="895236796">
    <w:abstractNumId w:val="16"/>
  </w:num>
  <w:num w:numId="15" w16cid:durableId="1926374827">
    <w:abstractNumId w:val="26"/>
  </w:num>
  <w:num w:numId="16" w16cid:durableId="826749173">
    <w:abstractNumId w:val="31"/>
  </w:num>
  <w:num w:numId="17" w16cid:durableId="807670384">
    <w:abstractNumId w:val="7"/>
  </w:num>
  <w:num w:numId="18" w16cid:durableId="837889331">
    <w:abstractNumId w:val="2"/>
  </w:num>
  <w:num w:numId="19" w16cid:durableId="1525629235">
    <w:abstractNumId w:val="9"/>
  </w:num>
  <w:num w:numId="20" w16cid:durableId="1526868059">
    <w:abstractNumId w:val="18"/>
  </w:num>
  <w:num w:numId="21" w16cid:durableId="1703968537">
    <w:abstractNumId w:val="17"/>
  </w:num>
  <w:num w:numId="22" w16cid:durableId="359668922">
    <w:abstractNumId w:val="8"/>
  </w:num>
  <w:num w:numId="23" w16cid:durableId="1738744202">
    <w:abstractNumId w:val="3"/>
  </w:num>
  <w:num w:numId="24" w16cid:durableId="379862632">
    <w:abstractNumId w:val="1"/>
  </w:num>
  <w:num w:numId="25" w16cid:durableId="1753354530">
    <w:abstractNumId w:val="14"/>
  </w:num>
  <w:num w:numId="26" w16cid:durableId="1905750221">
    <w:abstractNumId w:val="0"/>
  </w:num>
  <w:num w:numId="27" w16cid:durableId="1861428014">
    <w:abstractNumId w:val="27"/>
  </w:num>
  <w:num w:numId="28" w16cid:durableId="1470048769">
    <w:abstractNumId w:val="6"/>
  </w:num>
  <w:num w:numId="29" w16cid:durableId="1304389651">
    <w:abstractNumId w:val="35"/>
  </w:num>
  <w:num w:numId="30" w16cid:durableId="1506167655">
    <w:abstractNumId w:val="29"/>
  </w:num>
  <w:num w:numId="31" w16cid:durableId="1143887235">
    <w:abstractNumId w:val="22"/>
  </w:num>
  <w:num w:numId="32" w16cid:durableId="716465624">
    <w:abstractNumId w:val="24"/>
  </w:num>
  <w:num w:numId="33" w16cid:durableId="592011297">
    <w:abstractNumId w:val="10"/>
  </w:num>
  <w:num w:numId="34" w16cid:durableId="1796176916">
    <w:abstractNumId w:val="28"/>
  </w:num>
  <w:num w:numId="35" w16cid:durableId="1834905599">
    <w:abstractNumId w:val="25"/>
  </w:num>
  <w:num w:numId="36" w16cid:durableId="16666685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FA"/>
    <w:rsid w:val="00132D6E"/>
    <w:rsid w:val="001F3306"/>
    <w:rsid w:val="00217189"/>
    <w:rsid w:val="00282CF9"/>
    <w:rsid w:val="004E57E7"/>
    <w:rsid w:val="00675A86"/>
    <w:rsid w:val="00855182"/>
    <w:rsid w:val="00876633"/>
    <w:rsid w:val="008B18FA"/>
    <w:rsid w:val="00A61F3D"/>
    <w:rsid w:val="00AE0096"/>
    <w:rsid w:val="00C72A02"/>
    <w:rsid w:val="00C83D6D"/>
    <w:rsid w:val="00E009A7"/>
    <w:rsid w:val="00E25895"/>
    <w:rsid w:val="00E45FCA"/>
    <w:rsid w:val="00E60ACA"/>
    <w:rsid w:val="00FA053F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EC2C"/>
  <w15:docId w15:val="{90FA690B-8F26-4C85-902C-249CF2B0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left="10" w:right="8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2589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5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18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5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182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00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60AC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60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3628</Words>
  <Characters>21768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Rabęcki</dc:creator>
  <cp:keywords/>
  <cp:lastModifiedBy>bursa11</cp:lastModifiedBy>
  <cp:revision>7</cp:revision>
  <cp:lastPrinted>2025-04-15T13:00:00Z</cp:lastPrinted>
  <dcterms:created xsi:type="dcterms:W3CDTF">2025-04-23T09:16:00Z</dcterms:created>
  <dcterms:modified xsi:type="dcterms:W3CDTF">2025-04-23T10:27:00Z</dcterms:modified>
</cp:coreProperties>
</file>