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3"/>
        <w:gridCol w:w="5103"/>
        <w:gridCol w:w="5103"/>
      </w:tblGrid>
      <w:tr w:rsidR="00052FE9" w14:paraId="78ADFB1A" w14:textId="77777777" w:rsidTr="008019FF">
        <w:trPr>
          <w:trHeight w:val="141"/>
        </w:trPr>
        <w:tc>
          <w:tcPr>
            <w:tcW w:w="15309" w:type="dxa"/>
            <w:gridSpan w:val="3"/>
            <w:vAlign w:val="center"/>
          </w:tcPr>
          <w:p w14:paraId="3BA101CA" w14:textId="77777777" w:rsidR="00052FE9" w:rsidRDefault="00052FE9" w:rsidP="00052FE9">
            <w:pPr>
              <w:jc w:val="center"/>
              <w:rPr>
                <w:b/>
                <w:bCs/>
                <w:sz w:val="32"/>
                <w:szCs w:val="32"/>
              </w:rPr>
            </w:pPr>
            <w:r w:rsidRPr="00052FE9">
              <w:rPr>
                <w:b/>
                <w:bCs/>
                <w:sz w:val="32"/>
                <w:szCs w:val="32"/>
              </w:rPr>
              <w:t>Harmonogram rekrutacji do Bursy Szkolnej nr 11 w Łodzi na rok szkolny 2025/2026</w:t>
            </w:r>
          </w:p>
          <w:p w14:paraId="7DC7E520" w14:textId="3C03C95A" w:rsidR="00052FE9" w:rsidRPr="00052FE9" w:rsidRDefault="00052FE9" w:rsidP="00052F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A59FB" w14:paraId="545C9527" w14:textId="77777777" w:rsidTr="00965312">
        <w:tc>
          <w:tcPr>
            <w:tcW w:w="5103" w:type="dxa"/>
            <w:vAlign w:val="center"/>
          </w:tcPr>
          <w:p w14:paraId="0BA7DA89" w14:textId="7B199549" w:rsidR="007A59FB" w:rsidRPr="00052FE9" w:rsidRDefault="00052FE9" w:rsidP="00052FE9">
            <w:pPr>
              <w:jc w:val="center"/>
              <w:rPr>
                <w:b/>
                <w:bCs/>
              </w:rPr>
            </w:pPr>
            <w:r w:rsidRPr="00052FE9">
              <w:rPr>
                <w:b/>
                <w:bCs/>
              </w:rPr>
              <w:t>DZIAŁANIE</w:t>
            </w:r>
          </w:p>
        </w:tc>
        <w:tc>
          <w:tcPr>
            <w:tcW w:w="5103" w:type="dxa"/>
            <w:vAlign w:val="center"/>
          </w:tcPr>
          <w:p w14:paraId="4177738A" w14:textId="57BD51B1" w:rsidR="007A59FB" w:rsidRPr="00052FE9" w:rsidRDefault="00052FE9" w:rsidP="00052FE9">
            <w:pPr>
              <w:jc w:val="center"/>
              <w:rPr>
                <w:b/>
                <w:bCs/>
              </w:rPr>
            </w:pPr>
            <w:r w:rsidRPr="00052FE9">
              <w:rPr>
                <w:b/>
                <w:bCs/>
              </w:rPr>
              <w:t>TERMINY W POSTĘPOWANIU PODSTAWOWYM</w:t>
            </w:r>
          </w:p>
        </w:tc>
        <w:tc>
          <w:tcPr>
            <w:tcW w:w="5103" w:type="dxa"/>
            <w:vAlign w:val="center"/>
          </w:tcPr>
          <w:p w14:paraId="1E9850B3" w14:textId="6926851D" w:rsidR="007A59FB" w:rsidRPr="00052FE9" w:rsidRDefault="00052FE9" w:rsidP="00052FE9">
            <w:pPr>
              <w:jc w:val="center"/>
              <w:rPr>
                <w:b/>
                <w:bCs/>
              </w:rPr>
            </w:pPr>
            <w:r w:rsidRPr="00052FE9">
              <w:rPr>
                <w:b/>
                <w:bCs/>
              </w:rPr>
              <w:t>TERMIN W POSTĘPOWANIU UZUPEŁNIAJĄCYM</w:t>
            </w:r>
          </w:p>
        </w:tc>
      </w:tr>
      <w:tr w:rsidR="007A59FB" w14:paraId="71CCD051" w14:textId="77777777" w:rsidTr="00965312">
        <w:trPr>
          <w:trHeight w:val="964"/>
        </w:trPr>
        <w:tc>
          <w:tcPr>
            <w:tcW w:w="5103" w:type="dxa"/>
            <w:vAlign w:val="center"/>
          </w:tcPr>
          <w:p w14:paraId="7ED2E6DC" w14:textId="68EF5657" w:rsidR="007A59FB" w:rsidRDefault="007A59FB" w:rsidP="007A59FB">
            <w:r w:rsidRPr="00907026">
              <w:rPr>
                <w:color w:val="000000"/>
              </w:rPr>
              <w:t>składanie przez wychowanków deklaracji o</w:t>
            </w:r>
            <w:r>
              <w:rPr>
                <w:color w:val="000000"/>
              </w:rPr>
              <w:t> </w:t>
            </w:r>
            <w:r w:rsidRPr="00907026">
              <w:rPr>
                <w:color w:val="000000"/>
              </w:rPr>
              <w:t>kontynuowaniu pobytu w bursie</w:t>
            </w:r>
          </w:p>
        </w:tc>
        <w:tc>
          <w:tcPr>
            <w:tcW w:w="5103" w:type="dxa"/>
            <w:vAlign w:val="center"/>
          </w:tcPr>
          <w:p w14:paraId="0C3C6557" w14:textId="3D80FFEB" w:rsidR="00052FE9" w:rsidRDefault="007A59FB" w:rsidP="007A59FB">
            <w:pPr>
              <w:rPr>
                <w:b/>
                <w:color w:val="000000" w:themeColor="text1"/>
              </w:rPr>
            </w:pPr>
            <w:r w:rsidRPr="0065064B">
              <w:rPr>
                <w:b/>
                <w:color w:val="000000" w:themeColor="text1"/>
              </w:rPr>
              <w:t xml:space="preserve">1 maja – </w:t>
            </w:r>
            <w:r w:rsidR="00965312">
              <w:rPr>
                <w:b/>
                <w:color w:val="000000" w:themeColor="text1"/>
              </w:rPr>
              <w:t>30</w:t>
            </w:r>
            <w:r w:rsidRPr="0065064B">
              <w:rPr>
                <w:b/>
                <w:color w:val="000000" w:themeColor="text1"/>
              </w:rPr>
              <w:t xml:space="preserve"> maja 2025r. </w:t>
            </w:r>
          </w:p>
          <w:p w14:paraId="7BEF8320" w14:textId="2870D8DD" w:rsidR="007A59FB" w:rsidRDefault="007A59FB" w:rsidP="007A59FB">
            <w:r w:rsidRPr="0065064B">
              <w:rPr>
                <w:b/>
                <w:color w:val="000000" w:themeColor="text1"/>
              </w:rPr>
              <w:t>do</w:t>
            </w:r>
            <w:r>
              <w:rPr>
                <w:b/>
                <w:color w:val="000000" w:themeColor="text1"/>
              </w:rPr>
              <w:t> </w:t>
            </w:r>
            <w:r w:rsidRPr="0065064B">
              <w:rPr>
                <w:b/>
                <w:color w:val="000000" w:themeColor="text1"/>
              </w:rPr>
              <w:t>godz. 1</w:t>
            </w:r>
            <w:r>
              <w:rPr>
                <w:b/>
                <w:color w:val="000000" w:themeColor="text1"/>
              </w:rPr>
              <w:t>5</w:t>
            </w:r>
            <w:r w:rsidRPr="0065064B">
              <w:rPr>
                <w:b/>
                <w:color w:val="000000" w:themeColor="text1"/>
              </w:rPr>
              <w:t>.00</w:t>
            </w:r>
          </w:p>
        </w:tc>
        <w:tc>
          <w:tcPr>
            <w:tcW w:w="5103" w:type="dxa"/>
            <w:shd w:val="clear" w:color="auto" w:fill="000000" w:themeFill="text1"/>
            <w:vAlign w:val="center"/>
          </w:tcPr>
          <w:p w14:paraId="2E86508C" w14:textId="77777777" w:rsidR="007A59FB" w:rsidRDefault="007A59FB" w:rsidP="00052FE9"/>
        </w:tc>
      </w:tr>
      <w:tr w:rsidR="007A59FB" w14:paraId="07DEBF6B" w14:textId="77777777" w:rsidTr="00965312">
        <w:trPr>
          <w:trHeight w:val="964"/>
        </w:trPr>
        <w:tc>
          <w:tcPr>
            <w:tcW w:w="5103" w:type="dxa"/>
            <w:vAlign w:val="center"/>
          </w:tcPr>
          <w:p w14:paraId="3B156385" w14:textId="40D02737" w:rsidR="007A59FB" w:rsidRDefault="007A59FB" w:rsidP="007A59FB">
            <w:r w:rsidRPr="00907026">
              <w:rPr>
                <w:color w:val="000000"/>
              </w:rPr>
              <w:t>weryfikacja deklaracji o kontynuowaniu pobytu i</w:t>
            </w:r>
            <w:r>
              <w:rPr>
                <w:color w:val="000000"/>
              </w:rPr>
              <w:t> </w:t>
            </w:r>
            <w:r w:rsidRPr="00907026">
              <w:rPr>
                <w:color w:val="000000"/>
              </w:rPr>
              <w:t>ustalenie liczby wolnych miejsc w bursie na rok</w:t>
            </w:r>
            <w:r>
              <w:rPr>
                <w:color w:val="000000"/>
              </w:rPr>
              <w:t> </w:t>
            </w:r>
            <w:r w:rsidRPr="00907026">
              <w:rPr>
                <w:color w:val="000000"/>
              </w:rPr>
              <w:t>szkolny 202</w:t>
            </w:r>
            <w:r>
              <w:rPr>
                <w:color w:val="000000"/>
              </w:rPr>
              <w:t>5</w:t>
            </w:r>
            <w:r w:rsidRPr="00907026">
              <w:rPr>
                <w:color w:val="000000"/>
              </w:rPr>
              <w:t>/202</w:t>
            </w:r>
            <w:r>
              <w:rPr>
                <w:color w:val="000000"/>
              </w:rPr>
              <w:t>6</w:t>
            </w:r>
          </w:p>
        </w:tc>
        <w:tc>
          <w:tcPr>
            <w:tcW w:w="5103" w:type="dxa"/>
            <w:vAlign w:val="center"/>
          </w:tcPr>
          <w:p w14:paraId="3E97C39D" w14:textId="293FA95B" w:rsidR="007A59FB" w:rsidRPr="002108DB" w:rsidRDefault="00965312" w:rsidP="002108DB">
            <w:pPr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30</w:t>
            </w:r>
            <w:r w:rsidR="007A59FB" w:rsidRPr="0065064B">
              <w:rPr>
                <w:b/>
                <w:bCs/>
                <w:color w:val="000000" w:themeColor="text1"/>
              </w:rPr>
              <w:t xml:space="preserve"> maja 2025r.</w:t>
            </w:r>
          </w:p>
        </w:tc>
        <w:tc>
          <w:tcPr>
            <w:tcW w:w="5103" w:type="dxa"/>
            <w:shd w:val="clear" w:color="auto" w:fill="000000" w:themeFill="text1"/>
            <w:vAlign w:val="center"/>
          </w:tcPr>
          <w:p w14:paraId="5F38248B" w14:textId="77777777" w:rsidR="007A59FB" w:rsidRDefault="007A59FB" w:rsidP="00052FE9"/>
        </w:tc>
      </w:tr>
      <w:tr w:rsidR="002108DB" w14:paraId="12FC2221" w14:textId="77777777" w:rsidTr="00965312">
        <w:trPr>
          <w:trHeight w:val="964"/>
        </w:trPr>
        <w:tc>
          <w:tcPr>
            <w:tcW w:w="5103" w:type="dxa"/>
            <w:vAlign w:val="center"/>
          </w:tcPr>
          <w:p w14:paraId="2CFE9C9F" w14:textId="0E8281F9" w:rsidR="002108DB" w:rsidRDefault="002108DB" w:rsidP="002108DB">
            <w:r w:rsidRPr="00907026">
              <w:rPr>
                <w:color w:val="000000"/>
              </w:rPr>
              <w:t>składanie przez kandydatów wniosków wraz z</w:t>
            </w:r>
            <w:r>
              <w:rPr>
                <w:color w:val="000000"/>
              </w:rPr>
              <w:t> </w:t>
            </w:r>
            <w:r w:rsidRPr="00907026">
              <w:rPr>
                <w:color w:val="000000"/>
              </w:rPr>
              <w:t>załącznikami</w:t>
            </w:r>
            <w:r w:rsidR="008019FF">
              <w:rPr>
                <w:color w:val="000000"/>
              </w:rPr>
              <w:t xml:space="preserve"> w tym </w:t>
            </w:r>
            <w:r w:rsidR="008019FF" w:rsidRPr="00907026">
              <w:t>zaświadczeń o przyjęciu do szkoły</w:t>
            </w:r>
          </w:p>
        </w:tc>
        <w:tc>
          <w:tcPr>
            <w:tcW w:w="5103" w:type="dxa"/>
            <w:vAlign w:val="center"/>
          </w:tcPr>
          <w:p w14:paraId="4B7CE190" w14:textId="47DF87E6" w:rsidR="00052FE9" w:rsidRDefault="00EF11FF" w:rsidP="002108DB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  <w:r w:rsidR="002108DB" w:rsidRPr="0065064B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lipca</w:t>
            </w:r>
            <w:r w:rsidRPr="0065064B">
              <w:rPr>
                <w:b/>
                <w:color w:val="000000" w:themeColor="text1"/>
              </w:rPr>
              <w:t xml:space="preserve"> – </w:t>
            </w:r>
            <w:r>
              <w:rPr>
                <w:b/>
                <w:color w:val="000000" w:themeColor="text1"/>
              </w:rPr>
              <w:t>31</w:t>
            </w:r>
            <w:r w:rsidR="00965312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lipca</w:t>
            </w:r>
            <w:r w:rsidR="002108DB" w:rsidRPr="0065064B">
              <w:rPr>
                <w:b/>
                <w:color w:val="000000" w:themeColor="text1"/>
              </w:rPr>
              <w:t xml:space="preserve"> 2025r.</w:t>
            </w:r>
            <w:r w:rsidR="002108DB">
              <w:rPr>
                <w:b/>
                <w:color w:val="000000" w:themeColor="text1"/>
              </w:rPr>
              <w:t xml:space="preserve"> </w:t>
            </w:r>
          </w:p>
          <w:p w14:paraId="3ECB5076" w14:textId="3E40800A" w:rsidR="002108DB" w:rsidRPr="007A59FB" w:rsidRDefault="002108DB" w:rsidP="002108DB">
            <w:pPr>
              <w:spacing w:line="360" w:lineRule="auto"/>
              <w:rPr>
                <w:b/>
                <w:color w:val="000000" w:themeColor="text1"/>
              </w:rPr>
            </w:pPr>
            <w:r w:rsidRPr="0065064B">
              <w:rPr>
                <w:b/>
                <w:color w:val="000000" w:themeColor="text1"/>
              </w:rPr>
              <w:t>do godz. 15.00</w:t>
            </w:r>
          </w:p>
        </w:tc>
        <w:tc>
          <w:tcPr>
            <w:tcW w:w="5103" w:type="dxa"/>
            <w:vAlign w:val="center"/>
          </w:tcPr>
          <w:p w14:paraId="6B654E11" w14:textId="14EC5432" w:rsidR="00052FE9" w:rsidRDefault="008019FF" w:rsidP="00052F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08</w:t>
            </w:r>
            <w:r w:rsidR="002108DB" w:rsidRPr="0065064B">
              <w:rPr>
                <w:b/>
                <w:color w:val="000000" w:themeColor="text1"/>
              </w:rPr>
              <w:t xml:space="preserve"> sierpnia</w:t>
            </w:r>
            <w:r w:rsidR="00EF11FF" w:rsidRPr="0065064B">
              <w:rPr>
                <w:b/>
                <w:color w:val="000000" w:themeColor="text1"/>
              </w:rPr>
              <w:t xml:space="preserve"> – </w:t>
            </w:r>
            <w:r>
              <w:rPr>
                <w:b/>
                <w:color w:val="000000" w:themeColor="text1"/>
              </w:rPr>
              <w:t>11</w:t>
            </w:r>
            <w:r w:rsidR="002108DB" w:rsidRPr="0065064B">
              <w:rPr>
                <w:b/>
                <w:color w:val="000000" w:themeColor="text1"/>
              </w:rPr>
              <w:t xml:space="preserve"> sierpnia 2025r. </w:t>
            </w:r>
          </w:p>
          <w:p w14:paraId="18DA8A66" w14:textId="10E63AAA" w:rsidR="002108DB" w:rsidRDefault="002108DB" w:rsidP="00052FE9">
            <w:r w:rsidRPr="0065064B">
              <w:rPr>
                <w:b/>
                <w:color w:val="000000" w:themeColor="text1"/>
              </w:rPr>
              <w:t>do</w:t>
            </w:r>
            <w:r>
              <w:rPr>
                <w:b/>
                <w:color w:val="000000" w:themeColor="text1"/>
              </w:rPr>
              <w:t> </w:t>
            </w:r>
            <w:r w:rsidRPr="0065064B">
              <w:rPr>
                <w:b/>
                <w:color w:val="000000" w:themeColor="text1"/>
              </w:rPr>
              <w:t>godz. 15.00</w:t>
            </w:r>
          </w:p>
        </w:tc>
      </w:tr>
      <w:tr w:rsidR="002108DB" w14:paraId="1FE356F7" w14:textId="77777777" w:rsidTr="00965312">
        <w:trPr>
          <w:trHeight w:val="964"/>
        </w:trPr>
        <w:tc>
          <w:tcPr>
            <w:tcW w:w="5103" w:type="dxa"/>
            <w:vAlign w:val="center"/>
          </w:tcPr>
          <w:p w14:paraId="215F4509" w14:textId="7B480BD5" w:rsidR="002108DB" w:rsidRDefault="002108DB" w:rsidP="002108DB">
            <w:r w:rsidRPr="00907026">
              <w:rPr>
                <w:color w:val="000000"/>
              </w:rPr>
              <w:t>weryfikacja przez Komisję Rekrutacyjną wniosków o przyjęcie do bursy i</w:t>
            </w:r>
            <w:r>
              <w:rPr>
                <w:color w:val="000000"/>
              </w:rPr>
              <w:t> </w:t>
            </w:r>
            <w:r w:rsidRPr="00907026">
              <w:rPr>
                <w:color w:val="000000"/>
              </w:rPr>
              <w:t>dokumentów potwierdzających spełnianie kryteriów</w:t>
            </w:r>
            <w:r>
              <w:rPr>
                <w:color w:val="000000"/>
              </w:rPr>
              <w:t xml:space="preserve"> i zaświadczeń o przyjęciu ze szkół</w:t>
            </w:r>
          </w:p>
        </w:tc>
        <w:tc>
          <w:tcPr>
            <w:tcW w:w="5103" w:type="dxa"/>
            <w:vAlign w:val="center"/>
          </w:tcPr>
          <w:p w14:paraId="5EE83A71" w14:textId="21B84394" w:rsidR="002108DB" w:rsidRPr="0065064B" w:rsidRDefault="00EF11FF" w:rsidP="002108DB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</w:t>
            </w:r>
            <w:r w:rsidR="002108DB" w:rsidRPr="0065064B">
              <w:rPr>
                <w:b/>
                <w:color w:val="000000" w:themeColor="text1"/>
              </w:rPr>
              <w:t xml:space="preserve"> </w:t>
            </w:r>
            <w:r w:rsidR="008019FF">
              <w:rPr>
                <w:b/>
                <w:color w:val="000000" w:themeColor="text1"/>
              </w:rPr>
              <w:t>sierpnia</w:t>
            </w:r>
            <w:r w:rsidRPr="0065064B">
              <w:rPr>
                <w:b/>
                <w:color w:val="000000" w:themeColor="text1"/>
              </w:rPr>
              <w:t xml:space="preserve"> – </w:t>
            </w:r>
            <w:r>
              <w:rPr>
                <w:b/>
                <w:color w:val="000000" w:themeColor="text1"/>
              </w:rPr>
              <w:t xml:space="preserve">06 </w:t>
            </w:r>
            <w:r w:rsidR="008019FF">
              <w:rPr>
                <w:b/>
                <w:color w:val="000000" w:themeColor="text1"/>
              </w:rPr>
              <w:t>sierpnia</w:t>
            </w:r>
            <w:r w:rsidR="002108DB" w:rsidRPr="0065064B">
              <w:rPr>
                <w:b/>
                <w:color w:val="000000" w:themeColor="text1"/>
              </w:rPr>
              <w:t xml:space="preserve"> 2025r.</w:t>
            </w:r>
          </w:p>
        </w:tc>
        <w:tc>
          <w:tcPr>
            <w:tcW w:w="5103" w:type="dxa"/>
            <w:vAlign w:val="center"/>
          </w:tcPr>
          <w:p w14:paraId="0E16E888" w14:textId="516EB67C" w:rsidR="002108DB" w:rsidRDefault="008019FF" w:rsidP="00052FE9">
            <w:r>
              <w:rPr>
                <w:b/>
                <w:color w:val="000000" w:themeColor="text1"/>
              </w:rPr>
              <w:t>11</w:t>
            </w:r>
            <w:r w:rsidR="002108DB" w:rsidRPr="0065064B">
              <w:rPr>
                <w:b/>
                <w:color w:val="000000" w:themeColor="text1"/>
              </w:rPr>
              <w:t xml:space="preserve"> sierpnia</w:t>
            </w:r>
            <w:r w:rsidR="00EF11FF" w:rsidRPr="0065064B">
              <w:rPr>
                <w:b/>
                <w:color w:val="000000" w:themeColor="text1"/>
              </w:rPr>
              <w:t xml:space="preserve"> </w:t>
            </w:r>
            <w:r w:rsidR="002108DB" w:rsidRPr="0065064B">
              <w:rPr>
                <w:b/>
                <w:color w:val="000000" w:themeColor="text1"/>
              </w:rPr>
              <w:t>2025r.</w:t>
            </w:r>
          </w:p>
        </w:tc>
      </w:tr>
      <w:tr w:rsidR="002108DB" w14:paraId="071A7A58" w14:textId="77777777" w:rsidTr="00965312">
        <w:trPr>
          <w:trHeight w:val="964"/>
        </w:trPr>
        <w:tc>
          <w:tcPr>
            <w:tcW w:w="5103" w:type="dxa"/>
            <w:vAlign w:val="center"/>
          </w:tcPr>
          <w:p w14:paraId="63A91867" w14:textId="5AD2074F" w:rsidR="002108DB" w:rsidRDefault="008019FF" w:rsidP="002108DB">
            <w:r w:rsidRPr="00907026">
              <w:t>podanie do publicznej wiadomości listy kandydatów przyjętych i nie przyjętych do bursy oraz informacji o liczbie wolnych miejsc;</w:t>
            </w:r>
          </w:p>
        </w:tc>
        <w:tc>
          <w:tcPr>
            <w:tcW w:w="5103" w:type="dxa"/>
            <w:vAlign w:val="center"/>
          </w:tcPr>
          <w:p w14:paraId="1DD445C8" w14:textId="504C6980" w:rsidR="002108DB" w:rsidRPr="0065064B" w:rsidRDefault="00EF11FF" w:rsidP="002108DB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07</w:t>
            </w:r>
            <w:r w:rsidR="002108DB" w:rsidRPr="0065064B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sierpnia</w:t>
            </w:r>
            <w:r w:rsidR="002108DB" w:rsidRPr="0065064B">
              <w:rPr>
                <w:b/>
                <w:color w:val="000000" w:themeColor="text1"/>
              </w:rPr>
              <w:t xml:space="preserve"> 2025 r.</w:t>
            </w:r>
          </w:p>
          <w:p w14:paraId="691A0E84" w14:textId="06671224" w:rsidR="002108DB" w:rsidRPr="0065064B" w:rsidRDefault="002108DB" w:rsidP="002108DB">
            <w:pPr>
              <w:spacing w:line="360" w:lineRule="auto"/>
              <w:rPr>
                <w:b/>
                <w:color w:val="000000" w:themeColor="text1"/>
              </w:rPr>
            </w:pPr>
            <w:r w:rsidRPr="0065064B">
              <w:rPr>
                <w:b/>
                <w:color w:val="000000" w:themeColor="text1"/>
              </w:rPr>
              <w:t>godz.1</w:t>
            </w:r>
            <w:r w:rsidR="00EF11FF">
              <w:rPr>
                <w:b/>
                <w:color w:val="000000" w:themeColor="text1"/>
              </w:rPr>
              <w:t>5</w:t>
            </w:r>
            <w:r w:rsidRPr="0065064B">
              <w:rPr>
                <w:b/>
                <w:color w:val="000000" w:themeColor="text1"/>
              </w:rPr>
              <w:t>.00</w:t>
            </w:r>
          </w:p>
        </w:tc>
        <w:tc>
          <w:tcPr>
            <w:tcW w:w="5103" w:type="dxa"/>
            <w:vAlign w:val="center"/>
          </w:tcPr>
          <w:p w14:paraId="27ABDBC2" w14:textId="26029016" w:rsidR="002108DB" w:rsidRPr="002108DB" w:rsidRDefault="008019FF" w:rsidP="00052FE9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  <w:r w:rsidR="002108DB" w:rsidRPr="0065064B">
              <w:rPr>
                <w:b/>
                <w:color w:val="000000" w:themeColor="text1"/>
              </w:rPr>
              <w:t xml:space="preserve"> sierpnia 2025r.</w:t>
            </w:r>
            <w:r w:rsidR="002108DB">
              <w:rPr>
                <w:b/>
                <w:color w:val="000000" w:themeColor="text1"/>
              </w:rPr>
              <w:t xml:space="preserve"> </w:t>
            </w:r>
            <w:r w:rsidR="002108DB" w:rsidRPr="0065064B">
              <w:rPr>
                <w:b/>
                <w:color w:val="000000" w:themeColor="text1"/>
              </w:rPr>
              <w:t>godz. 15.00</w:t>
            </w:r>
          </w:p>
        </w:tc>
      </w:tr>
    </w:tbl>
    <w:p w14:paraId="1A060561" w14:textId="77777777" w:rsidR="00FC2F8E" w:rsidRDefault="00FC2F8E"/>
    <w:sectPr w:rsidR="00FC2F8E" w:rsidSect="009653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FB"/>
    <w:rsid w:val="00052FE9"/>
    <w:rsid w:val="00081C2F"/>
    <w:rsid w:val="000F5D6E"/>
    <w:rsid w:val="001B09DA"/>
    <w:rsid w:val="002108DB"/>
    <w:rsid w:val="004535F8"/>
    <w:rsid w:val="007A59FB"/>
    <w:rsid w:val="008019FF"/>
    <w:rsid w:val="00965312"/>
    <w:rsid w:val="00A80910"/>
    <w:rsid w:val="00E1646E"/>
    <w:rsid w:val="00EF11FF"/>
    <w:rsid w:val="00FC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8FF5"/>
  <w15:chartTrackingRefBased/>
  <w15:docId w15:val="{4F5262F7-7BE0-4A09-9F4E-D24115B7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5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5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5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5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5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5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5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5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5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5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5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5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59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59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59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59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59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59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5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5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5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5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5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59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59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59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5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59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59F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A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bursa11</dc:creator>
  <cp:keywords/>
  <dc:description/>
  <cp:lastModifiedBy>Piotr Szymański</cp:lastModifiedBy>
  <cp:revision>2</cp:revision>
  <cp:lastPrinted>2025-05-27T06:25:00Z</cp:lastPrinted>
  <dcterms:created xsi:type="dcterms:W3CDTF">2025-05-27T06:36:00Z</dcterms:created>
  <dcterms:modified xsi:type="dcterms:W3CDTF">2025-05-27T06:36:00Z</dcterms:modified>
</cp:coreProperties>
</file>